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28B" w:rsidRPr="00CB66BE" w:rsidRDefault="0013528B" w:rsidP="00AE6EB2">
      <w:pPr>
        <w:pStyle w:val="aa"/>
      </w:pPr>
    </w:p>
    <w:p w:rsidR="00AE6EB2" w:rsidRPr="00AE351F" w:rsidRDefault="00AE6EB2" w:rsidP="00AE351F">
      <w:pPr>
        <w:pStyle w:val="aa"/>
        <w:jc w:val="center"/>
        <w:rPr>
          <w:rFonts w:ascii="Times New Roman" w:hAnsi="Times New Roman" w:cs="Times New Roman"/>
          <w:sz w:val="24"/>
          <w:szCs w:val="24"/>
        </w:rPr>
      </w:pPr>
      <w:r w:rsidRPr="00AE351F">
        <w:rPr>
          <w:rFonts w:ascii="Times New Roman" w:hAnsi="Times New Roman" w:cs="Times New Roman"/>
          <w:sz w:val="24"/>
          <w:szCs w:val="24"/>
        </w:rPr>
        <w:t>Муниципальное бюджетное дошкольное образовательное учреждение</w:t>
      </w:r>
    </w:p>
    <w:p w:rsidR="00AE6EB2" w:rsidRPr="00AE351F" w:rsidRDefault="00AE6EB2" w:rsidP="00AE351F">
      <w:pPr>
        <w:pStyle w:val="aa"/>
        <w:jc w:val="center"/>
        <w:rPr>
          <w:rFonts w:ascii="Times New Roman" w:hAnsi="Times New Roman" w:cs="Times New Roman"/>
          <w:sz w:val="24"/>
          <w:szCs w:val="24"/>
        </w:rPr>
      </w:pPr>
      <w:r w:rsidRPr="00AE351F">
        <w:rPr>
          <w:rFonts w:ascii="Times New Roman" w:hAnsi="Times New Roman" w:cs="Times New Roman"/>
          <w:sz w:val="24"/>
          <w:szCs w:val="24"/>
        </w:rPr>
        <w:t>Детский сад «Солнышко» п</w:t>
      </w:r>
      <w:proofErr w:type="gramStart"/>
      <w:r w:rsidRPr="00AE351F">
        <w:rPr>
          <w:rFonts w:ascii="Times New Roman" w:hAnsi="Times New Roman" w:cs="Times New Roman"/>
          <w:sz w:val="24"/>
          <w:szCs w:val="24"/>
        </w:rPr>
        <w:t>.П</w:t>
      </w:r>
      <w:proofErr w:type="gramEnd"/>
      <w:r w:rsidRPr="00AE351F">
        <w:rPr>
          <w:rFonts w:ascii="Times New Roman" w:hAnsi="Times New Roman" w:cs="Times New Roman"/>
          <w:sz w:val="24"/>
          <w:szCs w:val="24"/>
        </w:rPr>
        <w:t xml:space="preserve">обеда </w:t>
      </w:r>
      <w:proofErr w:type="spellStart"/>
      <w:r w:rsidRPr="00AE351F">
        <w:rPr>
          <w:rFonts w:ascii="Times New Roman" w:hAnsi="Times New Roman" w:cs="Times New Roman"/>
          <w:sz w:val="24"/>
          <w:szCs w:val="24"/>
        </w:rPr>
        <w:t>Азнакаевского</w:t>
      </w:r>
      <w:proofErr w:type="spellEnd"/>
      <w:r w:rsidRPr="00AE351F">
        <w:rPr>
          <w:rFonts w:ascii="Times New Roman" w:hAnsi="Times New Roman" w:cs="Times New Roman"/>
          <w:sz w:val="24"/>
          <w:szCs w:val="24"/>
        </w:rPr>
        <w:t xml:space="preserve"> муниципального района РТ</w:t>
      </w:r>
    </w:p>
    <w:p w:rsidR="00AE6EB2" w:rsidRDefault="00AE6EB2" w:rsidP="00AE6EB2">
      <w:pPr>
        <w:pStyle w:val="aa"/>
      </w:pPr>
    </w:p>
    <w:p w:rsidR="00AE6EB2" w:rsidRPr="00100022" w:rsidRDefault="00AE6EB2" w:rsidP="00AE6EB2">
      <w:pPr>
        <w:pStyle w:val="aa"/>
      </w:pPr>
      <w:r>
        <w:t xml:space="preserve">   </w:t>
      </w:r>
    </w:p>
    <w:p w:rsidR="00AE6EB2" w:rsidRDefault="00AE6EB2" w:rsidP="00AE6EB2">
      <w:pPr>
        <w:pStyle w:val="aa"/>
      </w:pPr>
      <w:r>
        <w:t xml:space="preserve">      </w:t>
      </w:r>
      <w:r w:rsidRPr="00100022">
        <w:t xml:space="preserve">Принята на заседании                                           </w:t>
      </w:r>
      <w:r>
        <w:t xml:space="preserve">                                                                                                                                                                                         </w:t>
      </w:r>
      <w:r w:rsidRPr="00100022">
        <w:t>Утверждена</w:t>
      </w:r>
    </w:p>
    <w:p w:rsidR="00AE6EB2" w:rsidRDefault="00AE6EB2" w:rsidP="00AE6EB2">
      <w:pPr>
        <w:pStyle w:val="aa"/>
      </w:pPr>
      <w:r>
        <w:t xml:space="preserve">          педсовета                                                                                                                                                                                                                                                       Приказ №___от</w:t>
      </w:r>
    </w:p>
    <w:p w:rsidR="00AE6EB2" w:rsidRPr="007C714E" w:rsidRDefault="00AE6EB2" w:rsidP="00AE6EB2">
      <w:pPr>
        <w:pStyle w:val="aa"/>
        <w:rPr>
          <w:sz w:val="28"/>
          <w:szCs w:val="28"/>
        </w:rPr>
      </w:pPr>
      <w:r>
        <w:t xml:space="preserve">              </w:t>
      </w:r>
      <w:r w:rsidRPr="00100022">
        <w:t xml:space="preserve">Протокол № </w:t>
      </w:r>
      <w:proofErr w:type="spellStart"/>
      <w:r w:rsidRPr="00100022">
        <w:t>__от</w:t>
      </w:r>
      <w:proofErr w:type="spellEnd"/>
      <w:r w:rsidRPr="00100022">
        <w:t xml:space="preserve">      </w:t>
      </w:r>
      <w:r>
        <w:t xml:space="preserve">                                                                                                                                                                                             </w:t>
      </w:r>
      <w:r w:rsidR="00AE351F">
        <w:t xml:space="preserve">                         «____»</w:t>
      </w:r>
      <w:r>
        <w:t>____________2021г.</w:t>
      </w:r>
      <w:r w:rsidRPr="00100022">
        <w:t xml:space="preserve">                                                                                                                     </w:t>
      </w:r>
      <w:r>
        <w:t xml:space="preserve"> </w:t>
      </w:r>
      <w:r w:rsidRPr="00100022">
        <w:t xml:space="preserve">                                                      </w:t>
      </w:r>
      <w:r>
        <w:t xml:space="preserve">                                                      </w:t>
      </w:r>
      <w:r w:rsidRPr="00100022">
        <w:t xml:space="preserve"> </w:t>
      </w:r>
      <w:r>
        <w:t xml:space="preserve">                                                                      </w:t>
      </w:r>
      <w:r w:rsidRPr="00100022">
        <w:t xml:space="preserve"> </w:t>
      </w:r>
      <w:r>
        <w:t xml:space="preserve">              «_____«</w:t>
      </w:r>
      <w:r w:rsidRPr="00100022">
        <w:t>_____________20</w:t>
      </w:r>
      <w:r>
        <w:t xml:space="preserve">21г.                                                                                                                                                                                                                           Заведующая МБДОУ                                                               </w:t>
      </w:r>
      <w:r w:rsidRPr="00100022">
        <w:t xml:space="preserve">  </w:t>
      </w:r>
      <w:r>
        <w:t xml:space="preserve">                                                                                                                          </w:t>
      </w:r>
      <w:r w:rsidRPr="00100022">
        <w:t xml:space="preserve">  </w:t>
      </w:r>
    </w:p>
    <w:p w:rsidR="00AE6EB2" w:rsidRDefault="00AE6EB2" w:rsidP="00AE6EB2">
      <w:pPr>
        <w:pStyle w:val="aa"/>
      </w:pPr>
      <w:r>
        <w:t xml:space="preserve"> </w:t>
      </w:r>
      <w:r w:rsidRPr="00100022">
        <w:t xml:space="preserve">                                                                              </w:t>
      </w:r>
      <w:r>
        <w:t xml:space="preserve">                          </w:t>
      </w:r>
      <w:r w:rsidRPr="00100022">
        <w:t xml:space="preserve">  </w:t>
      </w:r>
      <w:r>
        <w:t xml:space="preserve">                                                                                                                                                          </w:t>
      </w:r>
      <w:r w:rsidRPr="00100022">
        <w:t>«Детский сад «Солнышко»</w:t>
      </w:r>
    </w:p>
    <w:p w:rsidR="00AE6EB2" w:rsidRPr="00100022" w:rsidRDefault="00AE6EB2" w:rsidP="00AE6EB2">
      <w:pPr>
        <w:pStyle w:val="aa"/>
      </w:pPr>
      <w:r>
        <w:t xml:space="preserve"> </w:t>
      </w:r>
      <w:r w:rsidRPr="00100022">
        <w:t xml:space="preserve">                                                          </w:t>
      </w:r>
      <w:r>
        <w:t xml:space="preserve">                              </w:t>
      </w:r>
      <w:r w:rsidRPr="00100022">
        <w:t xml:space="preserve"> </w:t>
      </w:r>
      <w:r>
        <w:t xml:space="preserve">                                                                                                                                                                                       </w:t>
      </w:r>
      <w:r w:rsidRPr="00100022">
        <w:t xml:space="preserve">п.Победа </w:t>
      </w:r>
    </w:p>
    <w:p w:rsidR="00AE6EB2" w:rsidRDefault="00AE6EB2" w:rsidP="00AE6EB2">
      <w:pPr>
        <w:pStyle w:val="aa"/>
      </w:pPr>
      <w:r>
        <w:t xml:space="preserve">                                                                                                                                                                                                                                                                            ___________  Г.И.Аскарова</w:t>
      </w:r>
    </w:p>
    <w:p w:rsidR="00AE6EB2" w:rsidRDefault="00AE6EB2" w:rsidP="00AE6EB2">
      <w:pPr>
        <w:pStyle w:val="aa"/>
        <w:rPr>
          <w:sz w:val="28"/>
          <w:szCs w:val="28"/>
        </w:rPr>
      </w:pPr>
      <w:r>
        <w:t xml:space="preserve">                                                                                                          </w:t>
      </w:r>
    </w:p>
    <w:p w:rsidR="00AE6EB2" w:rsidRDefault="00AE6EB2" w:rsidP="00AE6EB2">
      <w:pPr>
        <w:rPr>
          <w:sz w:val="28"/>
          <w:szCs w:val="28"/>
        </w:rPr>
      </w:pPr>
    </w:p>
    <w:p w:rsidR="00AE6EB2" w:rsidRPr="00AE351F" w:rsidRDefault="00AE6EB2" w:rsidP="00AE6EB2">
      <w:pPr>
        <w:jc w:val="center"/>
        <w:rPr>
          <w:rFonts w:ascii="Times New Roman" w:hAnsi="Times New Roman" w:cs="Times New Roman"/>
          <w:sz w:val="96"/>
          <w:szCs w:val="96"/>
        </w:rPr>
      </w:pPr>
      <w:r w:rsidRPr="00AE351F">
        <w:rPr>
          <w:rFonts w:ascii="Times New Roman" w:hAnsi="Times New Roman" w:cs="Times New Roman"/>
          <w:sz w:val="96"/>
          <w:szCs w:val="96"/>
        </w:rPr>
        <w:t>Рабочая программа</w:t>
      </w:r>
    </w:p>
    <w:p w:rsidR="00AE6EB2" w:rsidRPr="00AE351F" w:rsidRDefault="00AE6EB2" w:rsidP="00AE6EB2">
      <w:pPr>
        <w:pStyle w:val="aa"/>
        <w:jc w:val="center"/>
        <w:rPr>
          <w:rFonts w:ascii="Times New Roman" w:hAnsi="Times New Roman" w:cs="Times New Roman"/>
          <w:sz w:val="28"/>
          <w:szCs w:val="28"/>
        </w:rPr>
      </w:pPr>
      <w:r w:rsidRPr="00AE351F">
        <w:rPr>
          <w:rFonts w:ascii="Times New Roman" w:hAnsi="Times New Roman" w:cs="Times New Roman"/>
          <w:sz w:val="28"/>
          <w:szCs w:val="28"/>
        </w:rPr>
        <w:t>Совместной деятельности педагога с детьми первой младшей группы</w:t>
      </w:r>
    </w:p>
    <w:p w:rsidR="00AE6EB2" w:rsidRPr="00AE351F" w:rsidRDefault="00AE6EB2" w:rsidP="00AE6EB2">
      <w:pPr>
        <w:pStyle w:val="aa"/>
        <w:jc w:val="center"/>
        <w:rPr>
          <w:rFonts w:ascii="Times New Roman" w:hAnsi="Times New Roman" w:cs="Times New Roman"/>
          <w:sz w:val="28"/>
          <w:szCs w:val="28"/>
        </w:rPr>
      </w:pPr>
      <w:r w:rsidRPr="00AE351F">
        <w:rPr>
          <w:rFonts w:ascii="Times New Roman" w:hAnsi="Times New Roman" w:cs="Times New Roman"/>
          <w:sz w:val="28"/>
          <w:szCs w:val="28"/>
        </w:rPr>
        <w:t>на 2021 – 2022 учебный год</w:t>
      </w:r>
    </w:p>
    <w:p w:rsidR="00AE6EB2" w:rsidRPr="00AE351F" w:rsidRDefault="00AE6EB2" w:rsidP="00AE6EB2">
      <w:pPr>
        <w:pStyle w:val="aa"/>
        <w:jc w:val="center"/>
        <w:rPr>
          <w:rFonts w:ascii="Times New Roman" w:hAnsi="Times New Roman" w:cs="Times New Roman"/>
          <w:sz w:val="28"/>
          <w:szCs w:val="28"/>
        </w:rPr>
      </w:pPr>
    </w:p>
    <w:p w:rsidR="00AE6EB2" w:rsidRPr="00AE351F" w:rsidRDefault="00AE6EB2" w:rsidP="00AE6EB2">
      <w:pPr>
        <w:pStyle w:val="aa"/>
        <w:jc w:val="center"/>
        <w:rPr>
          <w:rFonts w:ascii="Times New Roman" w:hAnsi="Times New Roman" w:cs="Times New Roman"/>
          <w:sz w:val="28"/>
          <w:szCs w:val="28"/>
        </w:rPr>
      </w:pPr>
      <w:r w:rsidRPr="00AE351F">
        <w:rPr>
          <w:rFonts w:ascii="Times New Roman" w:hAnsi="Times New Roman" w:cs="Times New Roman"/>
          <w:sz w:val="28"/>
          <w:szCs w:val="28"/>
        </w:rPr>
        <w:t>Составлено на основе примерной программой «От рождения до школы»</w:t>
      </w:r>
    </w:p>
    <w:p w:rsidR="00AE6EB2" w:rsidRPr="00AE351F" w:rsidRDefault="00AE6EB2" w:rsidP="00AE6EB2">
      <w:pPr>
        <w:pStyle w:val="aa"/>
        <w:jc w:val="center"/>
        <w:rPr>
          <w:rFonts w:ascii="Times New Roman" w:hAnsi="Times New Roman" w:cs="Times New Roman"/>
          <w:sz w:val="28"/>
          <w:szCs w:val="28"/>
        </w:rPr>
      </w:pPr>
      <w:r w:rsidRPr="00AE351F">
        <w:rPr>
          <w:rFonts w:ascii="Times New Roman" w:hAnsi="Times New Roman" w:cs="Times New Roman"/>
          <w:sz w:val="28"/>
          <w:szCs w:val="28"/>
        </w:rPr>
        <w:t xml:space="preserve">под редакцией </w:t>
      </w:r>
      <w:proofErr w:type="spellStart"/>
      <w:r w:rsidRPr="00AE351F">
        <w:rPr>
          <w:rFonts w:ascii="Times New Roman" w:hAnsi="Times New Roman" w:cs="Times New Roman"/>
          <w:sz w:val="28"/>
          <w:szCs w:val="28"/>
        </w:rPr>
        <w:t>Н.Е.Вераксы</w:t>
      </w:r>
      <w:proofErr w:type="spellEnd"/>
      <w:r w:rsidRPr="00AE351F">
        <w:rPr>
          <w:rFonts w:ascii="Times New Roman" w:hAnsi="Times New Roman" w:cs="Times New Roman"/>
          <w:sz w:val="28"/>
          <w:szCs w:val="28"/>
        </w:rPr>
        <w:t>, М.А.Васильевой, Т.С.Комаровой</w:t>
      </w:r>
    </w:p>
    <w:p w:rsidR="0013528B" w:rsidRPr="00AE351F" w:rsidRDefault="00AE351F" w:rsidP="00AE6EB2">
      <w:pPr>
        <w:pStyle w:val="aa"/>
        <w:jc w:val="center"/>
        <w:rPr>
          <w:rFonts w:ascii="Times New Roman" w:hAnsi="Times New Roman" w:cs="Times New Roman"/>
          <w:sz w:val="28"/>
          <w:szCs w:val="28"/>
        </w:rPr>
      </w:pPr>
      <w:r w:rsidRPr="00AE351F">
        <w:rPr>
          <w:rFonts w:ascii="Times New Roman" w:hAnsi="Times New Roman" w:cs="Times New Roman"/>
          <w:sz w:val="28"/>
          <w:szCs w:val="28"/>
        </w:rPr>
        <w:t>(М.,МОЗАИКА – СИНТЕЗ, 2018</w:t>
      </w:r>
      <w:r w:rsidR="00AB1671" w:rsidRPr="00AE351F">
        <w:rPr>
          <w:rFonts w:ascii="Times New Roman" w:hAnsi="Times New Roman" w:cs="Times New Roman"/>
          <w:sz w:val="28"/>
          <w:szCs w:val="28"/>
        </w:rPr>
        <w:t>)</w:t>
      </w:r>
      <w:bookmarkStart w:id="0" w:name="_GoBack"/>
      <w:bookmarkEnd w:id="0"/>
    </w:p>
    <w:p w:rsidR="0013528B" w:rsidRPr="00AE6EB2" w:rsidRDefault="0013528B" w:rsidP="00AE6EB2">
      <w:pPr>
        <w:pStyle w:val="aa"/>
        <w:jc w:val="center"/>
        <w:rPr>
          <w:sz w:val="28"/>
          <w:szCs w:val="28"/>
        </w:rPr>
      </w:pPr>
    </w:p>
    <w:p w:rsidR="0013528B" w:rsidRPr="00AE6EB2" w:rsidRDefault="0013528B" w:rsidP="0013528B">
      <w:pPr>
        <w:pStyle w:val="Default"/>
        <w:rPr>
          <w:sz w:val="28"/>
          <w:szCs w:val="28"/>
        </w:rPr>
      </w:pPr>
    </w:p>
    <w:p w:rsidR="00AE6EB2" w:rsidRDefault="00964D4D" w:rsidP="00964D4D">
      <w:pPr>
        <w:pStyle w:val="aa"/>
        <w:jc w:val="right"/>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Разработали воспитатели: </w:t>
      </w:r>
      <w:proofErr w:type="spellStart"/>
      <w:r>
        <w:rPr>
          <w:rFonts w:ascii="Times New Roman" w:hAnsi="Times New Roman" w:cs="Times New Roman"/>
          <w:sz w:val="24"/>
          <w:szCs w:val="24"/>
          <w:lang w:eastAsia="ru-RU"/>
        </w:rPr>
        <w:t>Фатыхова</w:t>
      </w:r>
      <w:proofErr w:type="spellEnd"/>
      <w:r>
        <w:rPr>
          <w:rFonts w:ascii="Times New Roman" w:hAnsi="Times New Roman" w:cs="Times New Roman"/>
          <w:sz w:val="24"/>
          <w:szCs w:val="24"/>
          <w:lang w:eastAsia="ru-RU"/>
        </w:rPr>
        <w:t xml:space="preserve"> А.А.</w:t>
      </w:r>
    </w:p>
    <w:p w:rsidR="00964D4D" w:rsidRPr="00964D4D" w:rsidRDefault="00964D4D" w:rsidP="00964D4D">
      <w:pPr>
        <w:pStyle w:val="aa"/>
        <w:jc w:val="right"/>
        <w:rPr>
          <w:rFonts w:ascii="Times New Roman" w:hAnsi="Times New Roman" w:cs="Times New Roman"/>
          <w:sz w:val="24"/>
          <w:szCs w:val="24"/>
          <w:lang w:eastAsia="ru-RU"/>
        </w:rPr>
      </w:pPr>
      <w:r>
        <w:rPr>
          <w:rFonts w:ascii="Times New Roman" w:hAnsi="Times New Roman" w:cs="Times New Roman"/>
          <w:sz w:val="24"/>
          <w:szCs w:val="24"/>
          <w:lang w:eastAsia="ru-RU"/>
        </w:rPr>
        <w:t>Измайлова Г.И.</w:t>
      </w:r>
    </w:p>
    <w:p w:rsidR="00AE6EB2" w:rsidRDefault="00AE6EB2" w:rsidP="00BF65E7">
      <w:pPr>
        <w:pStyle w:val="aa"/>
        <w:jc w:val="center"/>
        <w:rPr>
          <w:rFonts w:ascii="Times New Roman" w:hAnsi="Times New Roman" w:cs="Times New Roman"/>
          <w:sz w:val="28"/>
          <w:szCs w:val="28"/>
          <w:lang w:eastAsia="ru-RU"/>
        </w:rPr>
      </w:pPr>
    </w:p>
    <w:p w:rsidR="00AE6EB2" w:rsidRDefault="00AE6EB2" w:rsidP="00BF65E7">
      <w:pPr>
        <w:pStyle w:val="aa"/>
        <w:jc w:val="center"/>
        <w:rPr>
          <w:rFonts w:ascii="Times New Roman" w:hAnsi="Times New Roman" w:cs="Times New Roman"/>
          <w:sz w:val="28"/>
          <w:szCs w:val="28"/>
          <w:lang w:eastAsia="ru-RU"/>
        </w:rPr>
      </w:pPr>
    </w:p>
    <w:p w:rsidR="00AE6EB2" w:rsidRDefault="00AE6EB2" w:rsidP="00BF65E7">
      <w:pPr>
        <w:pStyle w:val="aa"/>
        <w:jc w:val="center"/>
        <w:rPr>
          <w:rFonts w:ascii="Times New Roman" w:hAnsi="Times New Roman" w:cs="Times New Roman"/>
          <w:b/>
          <w:i/>
          <w:iCs/>
          <w:sz w:val="28"/>
          <w:szCs w:val="28"/>
          <w:lang w:eastAsia="ru-RU"/>
        </w:rPr>
      </w:pPr>
    </w:p>
    <w:p w:rsidR="00AE6EB2" w:rsidRDefault="00AE6EB2" w:rsidP="00AE6EB2">
      <w:pPr>
        <w:pStyle w:val="aa"/>
        <w:tabs>
          <w:tab w:val="left" w:pos="7005"/>
          <w:tab w:val="center" w:pos="7993"/>
        </w:tabs>
        <w:rPr>
          <w:rFonts w:ascii="Times New Roman" w:hAnsi="Times New Roman" w:cs="Times New Roman"/>
          <w:b/>
          <w:i/>
          <w:iCs/>
          <w:sz w:val="28"/>
          <w:szCs w:val="28"/>
          <w:lang w:eastAsia="ru-RU"/>
        </w:rPr>
      </w:pPr>
      <w:r>
        <w:rPr>
          <w:rFonts w:ascii="Times New Roman" w:hAnsi="Times New Roman" w:cs="Times New Roman"/>
          <w:b/>
          <w:i/>
          <w:iCs/>
          <w:sz w:val="28"/>
          <w:szCs w:val="28"/>
          <w:lang w:eastAsia="ru-RU"/>
        </w:rPr>
        <w:tab/>
      </w:r>
    </w:p>
    <w:p w:rsidR="00964D4D" w:rsidRDefault="00AE6EB2" w:rsidP="00AE6EB2">
      <w:pPr>
        <w:pStyle w:val="aa"/>
        <w:tabs>
          <w:tab w:val="left" w:pos="7005"/>
          <w:tab w:val="center" w:pos="7993"/>
        </w:tabs>
        <w:rPr>
          <w:rFonts w:ascii="Times New Roman" w:hAnsi="Times New Roman" w:cs="Times New Roman"/>
          <w:b/>
          <w:i/>
          <w:iCs/>
          <w:sz w:val="28"/>
          <w:szCs w:val="28"/>
          <w:lang w:eastAsia="ru-RU"/>
        </w:rPr>
      </w:pPr>
      <w:r>
        <w:rPr>
          <w:rFonts w:ascii="Times New Roman" w:hAnsi="Times New Roman" w:cs="Times New Roman"/>
          <w:b/>
          <w:i/>
          <w:iCs/>
          <w:sz w:val="28"/>
          <w:szCs w:val="28"/>
          <w:lang w:eastAsia="ru-RU"/>
        </w:rPr>
        <w:tab/>
      </w:r>
    </w:p>
    <w:p w:rsidR="00964D4D" w:rsidRDefault="00964D4D" w:rsidP="00AE6EB2">
      <w:pPr>
        <w:pStyle w:val="aa"/>
        <w:tabs>
          <w:tab w:val="left" w:pos="7005"/>
          <w:tab w:val="center" w:pos="7993"/>
        </w:tabs>
        <w:rPr>
          <w:rFonts w:ascii="Times New Roman" w:hAnsi="Times New Roman" w:cs="Times New Roman"/>
          <w:b/>
          <w:i/>
          <w:iCs/>
          <w:sz w:val="28"/>
          <w:szCs w:val="28"/>
          <w:lang w:eastAsia="ru-RU"/>
        </w:rPr>
      </w:pPr>
    </w:p>
    <w:p w:rsidR="00CD18DB" w:rsidRPr="00BF7A6B" w:rsidRDefault="00964D4D" w:rsidP="00AE6EB2">
      <w:pPr>
        <w:pStyle w:val="aa"/>
        <w:tabs>
          <w:tab w:val="left" w:pos="7005"/>
          <w:tab w:val="center" w:pos="7993"/>
        </w:tabs>
        <w:rPr>
          <w:rFonts w:ascii="Times New Roman" w:hAnsi="Times New Roman" w:cs="Times New Roman"/>
          <w:b/>
          <w:sz w:val="28"/>
          <w:szCs w:val="28"/>
          <w:lang w:eastAsia="ru-RU"/>
        </w:rPr>
      </w:pPr>
      <w:r>
        <w:rPr>
          <w:rFonts w:ascii="Times New Roman" w:hAnsi="Times New Roman" w:cs="Times New Roman"/>
          <w:b/>
          <w:i/>
          <w:iCs/>
          <w:sz w:val="28"/>
          <w:szCs w:val="28"/>
          <w:lang w:eastAsia="ru-RU"/>
        </w:rPr>
        <w:lastRenderedPageBreak/>
        <w:t xml:space="preserve">                                                                                                 </w:t>
      </w:r>
      <w:r w:rsidR="00CD18DB" w:rsidRPr="00BF7A6B">
        <w:rPr>
          <w:rFonts w:ascii="Times New Roman" w:hAnsi="Times New Roman" w:cs="Times New Roman"/>
          <w:b/>
          <w:i/>
          <w:iCs/>
          <w:sz w:val="28"/>
          <w:szCs w:val="28"/>
          <w:lang w:eastAsia="ru-RU"/>
        </w:rPr>
        <w:t>Содержание</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i/>
          <w:iCs/>
          <w:sz w:val="28"/>
          <w:szCs w:val="28"/>
          <w:lang w:eastAsia="ru-RU"/>
        </w:rPr>
        <w:t> </w:t>
      </w:r>
      <w:r w:rsidRPr="0013528B">
        <w:rPr>
          <w:rFonts w:ascii="Times New Roman" w:hAnsi="Times New Roman" w:cs="Times New Roman"/>
          <w:i/>
          <w:iCs/>
          <w:sz w:val="28"/>
          <w:szCs w:val="28"/>
          <w:u w:val="single"/>
          <w:lang w:eastAsia="ru-RU"/>
        </w:rPr>
        <w:t>1.Целевой раздел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1.1. Пояснительная записка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1.1.1. Цели и задачи реализации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1.1.2. Принципы и подходы к формированию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1.1.3. Основания разработки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1.1.4. Возрастные особенности детей  группы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1.1.5. Социальный портрет группы</w:t>
      </w:r>
    </w:p>
    <w:p w:rsidR="001215E3"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xml:space="preserve">1.2. Целевые ориентиры </w:t>
      </w:r>
      <w:r w:rsidR="00617075">
        <w:rPr>
          <w:rFonts w:ascii="Times New Roman" w:hAnsi="Times New Roman" w:cs="Times New Roman"/>
          <w:sz w:val="28"/>
          <w:szCs w:val="28"/>
          <w:lang w:eastAsia="ru-RU"/>
        </w:rPr>
        <w:t xml:space="preserve">в раннем возрасте </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1.3. Оценка результатов освоения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1.4. Срок реализации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i/>
          <w:iCs/>
          <w:sz w:val="28"/>
          <w:szCs w:val="28"/>
          <w:u w:val="single"/>
          <w:lang w:eastAsia="ru-RU"/>
        </w:rPr>
        <w:t>2. Содержательный раздел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2.1. Содержание совместной деятельности воспитателя с детьми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2.1.1. Комплексно-тематическое планирование</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2.1.2. Содержание образовательной деятельности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2.2. Организация и формы взаимодействия с родителям</w:t>
      </w:r>
      <w:r w:rsidR="00BF7A6B">
        <w:rPr>
          <w:rFonts w:ascii="Times New Roman" w:hAnsi="Times New Roman" w:cs="Times New Roman"/>
          <w:sz w:val="28"/>
          <w:szCs w:val="28"/>
          <w:lang w:eastAsia="ru-RU"/>
        </w:rPr>
        <w:t>и</w:t>
      </w:r>
      <w:r w:rsidRPr="0013528B">
        <w:rPr>
          <w:rFonts w:ascii="Times New Roman" w:hAnsi="Times New Roman" w:cs="Times New Roman"/>
          <w:sz w:val="28"/>
          <w:szCs w:val="28"/>
          <w:lang w:eastAsia="ru-RU"/>
        </w:rPr>
        <w:t>  (законными представителями)</w:t>
      </w:r>
    </w:p>
    <w:p w:rsidR="00CD18DB" w:rsidRPr="0013528B" w:rsidRDefault="00CD18DB" w:rsidP="0013528B">
      <w:pPr>
        <w:pStyle w:val="aa"/>
        <w:rPr>
          <w:rFonts w:ascii="Times New Roman" w:hAnsi="Times New Roman" w:cs="Times New Roman"/>
          <w:i/>
          <w:iCs/>
          <w:sz w:val="28"/>
          <w:szCs w:val="28"/>
          <w:lang w:eastAsia="ru-RU"/>
        </w:rPr>
      </w:pPr>
      <w:r w:rsidRPr="0013528B">
        <w:rPr>
          <w:rFonts w:ascii="Times New Roman" w:hAnsi="Times New Roman" w:cs="Times New Roman"/>
          <w:i/>
          <w:iCs/>
          <w:sz w:val="28"/>
          <w:szCs w:val="28"/>
          <w:u w:val="single"/>
          <w:lang w:eastAsia="ru-RU"/>
        </w:rPr>
        <w:t>3. Организационный раздел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3.1. Режим пребывания детей в группе</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3.1.1. Распорядок дня в холодное время года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3.1.2. Распорядок дня в тёплое время года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3.2. Условия реализации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3.2.1. Особенности организации  РППС     </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3.3. Максимально допустимая образовательная нагрузка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3.3.1. Планирование  ОД при пятидневной неделе</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3.3.2. Организация  ОД при пятидневной неделе</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3.4. Методическое обеспечение рабочей программы</w:t>
      </w:r>
    </w:p>
    <w:p w:rsidR="00BF65E7" w:rsidRPr="00FB1BE2" w:rsidRDefault="00CD18DB" w:rsidP="00FB1BE2">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xml:space="preserve">                                                                           </w:t>
      </w:r>
    </w:p>
    <w:p w:rsidR="00BF65E7" w:rsidRDefault="00BF65E7" w:rsidP="00BF65E7">
      <w:pPr>
        <w:pStyle w:val="aa"/>
        <w:tabs>
          <w:tab w:val="left" w:pos="3435"/>
        </w:tabs>
        <w:rPr>
          <w:rFonts w:ascii="Times New Roman" w:hAnsi="Times New Roman" w:cs="Times New Roman"/>
          <w:sz w:val="28"/>
          <w:szCs w:val="28"/>
          <w:lang w:eastAsia="ru-RU"/>
        </w:rPr>
      </w:pPr>
    </w:p>
    <w:p w:rsidR="001215E3" w:rsidRPr="0013528B" w:rsidRDefault="001215E3" w:rsidP="00BF65E7">
      <w:pPr>
        <w:pStyle w:val="aa"/>
        <w:tabs>
          <w:tab w:val="left" w:pos="3435"/>
        </w:tabs>
        <w:rPr>
          <w:rFonts w:ascii="Times New Roman" w:hAnsi="Times New Roman" w:cs="Times New Roman"/>
          <w:sz w:val="28"/>
          <w:szCs w:val="28"/>
          <w:lang w:eastAsia="ru-RU"/>
        </w:rPr>
      </w:pPr>
    </w:p>
    <w:p w:rsidR="0064339C" w:rsidRDefault="0064339C" w:rsidP="00BF65E7">
      <w:pPr>
        <w:pStyle w:val="aa"/>
        <w:jc w:val="center"/>
        <w:rPr>
          <w:rFonts w:ascii="Times New Roman" w:hAnsi="Times New Roman" w:cs="Times New Roman"/>
          <w:b/>
          <w:i/>
          <w:iCs/>
          <w:sz w:val="28"/>
          <w:szCs w:val="28"/>
          <w:u w:val="single"/>
          <w:lang w:eastAsia="ru-RU"/>
        </w:rPr>
      </w:pPr>
    </w:p>
    <w:p w:rsidR="0064339C" w:rsidRDefault="0064339C" w:rsidP="00BF65E7">
      <w:pPr>
        <w:pStyle w:val="aa"/>
        <w:jc w:val="center"/>
        <w:rPr>
          <w:rFonts w:ascii="Times New Roman" w:hAnsi="Times New Roman" w:cs="Times New Roman"/>
          <w:b/>
          <w:i/>
          <w:iCs/>
          <w:sz w:val="28"/>
          <w:szCs w:val="28"/>
          <w:u w:val="single"/>
          <w:lang w:eastAsia="ru-RU"/>
        </w:rPr>
      </w:pPr>
    </w:p>
    <w:p w:rsidR="0064339C" w:rsidRDefault="0064339C" w:rsidP="00BF65E7">
      <w:pPr>
        <w:pStyle w:val="aa"/>
        <w:jc w:val="center"/>
        <w:rPr>
          <w:rFonts w:ascii="Times New Roman" w:hAnsi="Times New Roman" w:cs="Times New Roman"/>
          <w:b/>
          <w:i/>
          <w:iCs/>
          <w:sz w:val="28"/>
          <w:szCs w:val="28"/>
          <w:u w:val="single"/>
          <w:lang w:eastAsia="ru-RU"/>
        </w:rPr>
      </w:pPr>
    </w:p>
    <w:p w:rsidR="00124E72" w:rsidRDefault="00124E72" w:rsidP="00BF65E7">
      <w:pPr>
        <w:pStyle w:val="aa"/>
        <w:jc w:val="center"/>
        <w:rPr>
          <w:rFonts w:ascii="Times New Roman" w:hAnsi="Times New Roman" w:cs="Times New Roman"/>
          <w:b/>
          <w:i/>
          <w:iCs/>
          <w:sz w:val="28"/>
          <w:szCs w:val="28"/>
          <w:u w:val="single"/>
          <w:lang w:eastAsia="ru-RU"/>
        </w:rPr>
      </w:pPr>
    </w:p>
    <w:p w:rsidR="00CD18DB" w:rsidRPr="00BF65E7" w:rsidRDefault="00CD18DB" w:rsidP="00BF65E7">
      <w:pPr>
        <w:pStyle w:val="aa"/>
        <w:jc w:val="center"/>
        <w:rPr>
          <w:rFonts w:ascii="Times New Roman" w:hAnsi="Times New Roman" w:cs="Times New Roman"/>
          <w:b/>
          <w:sz w:val="28"/>
          <w:szCs w:val="28"/>
          <w:lang w:eastAsia="ru-RU"/>
        </w:rPr>
      </w:pPr>
      <w:r w:rsidRPr="00BF65E7">
        <w:rPr>
          <w:rFonts w:ascii="Times New Roman" w:hAnsi="Times New Roman" w:cs="Times New Roman"/>
          <w:b/>
          <w:i/>
          <w:iCs/>
          <w:sz w:val="28"/>
          <w:szCs w:val="28"/>
          <w:u w:val="single"/>
          <w:lang w:eastAsia="ru-RU"/>
        </w:rPr>
        <w:t>1. ЦЕЛЕВОЙ РАЗДЕЛ РАБОЧЕЙ ПРОГРАММЫ</w:t>
      </w:r>
    </w:p>
    <w:p w:rsidR="00CD18DB" w:rsidRPr="00BF65E7" w:rsidRDefault="00CD18DB" w:rsidP="00BF65E7">
      <w:pPr>
        <w:pStyle w:val="aa"/>
        <w:jc w:val="center"/>
        <w:rPr>
          <w:rFonts w:ascii="Times New Roman" w:hAnsi="Times New Roman" w:cs="Times New Roman"/>
          <w:b/>
          <w:sz w:val="28"/>
          <w:szCs w:val="28"/>
          <w:lang w:eastAsia="ru-RU"/>
        </w:rPr>
      </w:pPr>
      <w:r w:rsidRPr="00BF65E7">
        <w:rPr>
          <w:rFonts w:ascii="Times New Roman" w:hAnsi="Times New Roman" w:cs="Times New Roman"/>
          <w:b/>
          <w:i/>
          <w:iCs/>
          <w:sz w:val="28"/>
          <w:szCs w:val="28"/>
          <w:lang w:eastAsia="ru-RU"/>
        </w:rPr>
        <w:t>1.1.Пояснительная записка</w:t>
      </w:r>
    </w:p>
    <w:p w:rsidR="00CD18DB" w:rsidRPr="00BF65E7" w:rsidRDefault="00CD18DB" w:rsidP="00BF65E7">
      <w:pPr>
        <w:pStyle w:val="aa"/>
        <w:jc w:val="center"/>
        <w:rPr>
          <w:rFonts w:ascii="Times New Roman" w:hAnsi="Times New Roman" w:cs="Times New Roman"/>
          <w:b/>
          <w:sz w:val="28"/>
          <w:szCs w:val="28"/>
          <w:lang w:eastAsia="ru-RU"/>
        </w:rPr>
      </w:pPr>
      <w:r w:rsidRPr="00BF65E7">
        <w:rPr>
          <w:rFonts w:ascii="Times New Roman" w:hAnsi="Times New Roman" w:cs="Times New Roman"/>
          <w:b/>
          <w:i/>
          <w:iCs/>
          <w:sz w:val="28"/>
          <w:szCs w:val="28"/>
          <w:u w:val="single"/>
          <w:lang w:eastAsia="ru-RU"/>
        </w:rPr>
        <w:t>1.1.1 Цели и задачи реализации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Настоящая рабочая программа разработ</w:t>
      </w:r>
      <w:r w:rsidR="00656595">
        <w:rPr>
          <w:rFonts w:ascii="Times New Roman" w:hAnsi="Times New Roman" w:cs="Times New Roman"/>
          <w:sz w:val="28"/>
          <w:szCs w:val="28"/>
          <w:lang w:eastAsia="ru-RU"/>
        </w:rPr>
        <w:t>ана для первой младшей</w:t>
      </w:r>
      <w:r w:rsidRPr="0013528B">
        <w:rPr>
          <w:rFonts w:ascii="Times New Roman" w:hAnsi="Times New Roman" w:cs="Times New Roman"/>
          <w:sz w:val="28"/>
          <w:szCs w:val="28"/>
          <w:lang w:eastAsia="ru-RU"/>
        </w:rPr>
        <w:t xml:space="preserve"> группы детского сада на основе ОП ДОО   в соответствии с Федеральным государственным образовательным стандартом дошкольного образования.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i/>
          <w:iCs/>
          <w:sz w:val="28"/>
          <w:szCs w:val="28"/>
          <w:lang w:eastAsia="ru-RU"/>
        </w:rPr>
        <w:t>           Целью  Рабочей программы является: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создание благоприятных условий для полноценного проживания каждым ребенком дошкольного детства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создание условий для формирования у детей основ базовой культуры личности, всестороннего развития психических и физических качеств каждого ребёнка в соответствии с возрастными и индивидуальными особенностями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подготовка дошкольников к жизни в современном обществе</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обеспечение безопасности жизнедеятельности дошкольника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Цели Рабочей программы реализуются в процессе разнообразных видов детской деятельности:</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Образовательная деятельность, которая   осуществляется  в процессе организации различных видов детской деятельности  - игровой, коммуникативной, трудовой, познавательно-исследовательской, продуктивной, музыкально-художественной, чтения художественной литературы.</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Образовательная деятельность, осуществляемая в ходе режимных моментов.</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Самостоятельная деятельность детей.</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Взаимодействие с семьями детей по реализации образовательной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Для достижения целей программы первостепенное значение имеют:</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забота о здоровье, эмоциональном благополучии и своевременном всестороннем развитии каждого ребенка;</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создание в группах атмосферы гуманного и доброжелательного отношения ко всем воспи</w:t>
      </w:r>
      <w:r w:rsidR="00CD18DB" w:rsidRPr="0013528B">
        <w:rPr>
          <w:rFonts w:ascii="Times New Roman" w:hAnsi="Times New Roman" w:cs="Times New Roman"/>
          <w:sz w:val="28"/>
          <w:szCs w:val="28"/>
          <w:lang w:eastAsia="ru-RU"/>
        </w:rPr>
        <w:softHyphen/>
        <w:t>танникам, что позволит растить их общительными, добрыми, любознательными, инициативны</w:t>
      </w:r>
      <w:r w:rsidR="00CD18DB" w:rsidRPr="0013528B">
        <w:rPr>
          <w:rFonts w:ascii="Times New Roman" w:hAnsi="Times New Roman" w:cs="Times New Roman"/>
          <w:sz w:val="28"/>
          <w:szCs w:val="28"/>
          <w:lang w:eastAsia="ru-RU"/>
        </w:rPr>
        <w:softHyphen/>
        <w:t>ми, стремящимися к самостоятельности и творчеству;</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максимальное использование разнообразных видов детской деятельности; их интеграции в целях повышения эффективности образовательного процесса;</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творческая организация процесса воспитания и обучения;</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вариативность использования образовательного материала, позволяющая развивать твор</w:t>
      </w:r>
      <w:r w:rsidR="00CD18DB" w:rsidRPr="0013528B">
        <w:rPr>
          <w:rFonts w:ascii="Times New Roman" w:hAnsi="Times New Roman" w:cs="Times New Roman"/>
          <w:sz w:val="28"/>
          <w:szCs w:val="28"/>
          <w:lang w:eastAsia="ru-RU"/>
        </w:rPr>
        <w:softHyphen/>
        <w:t>чество в соответствии с интересами и наклонностями каждого ребенка;</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уважительное отношение к результатам детского творчества;</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единство подходов к воспитанию детей в условиях ДОУ и семьи;</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i/>
          <w:iCs/>
          <w:sz w:val="28"/>
          <w:szCs w:val="28"/>
          <w:lang w:eastAsia="ru-RU"/>
        </w:rPr>
        <w:t>         Исходя из поставленных  целей Рабочей программы, формируются следующие задачи:</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 </w:t>
      </w:r>
      <w:r w:rsidR="00CD18DB" w:rsidRPr="0013528B">
        <w:rPr>
          <w:rFonts w:ascii="Times New Roman" w:hAnsi="Times New Roman" w:cs="Times New Roman"/>
          <w:sz w:val="28"/>
          <w:szCs w:val="28"/>
          <w:lang w:eastAsia="ru-RU"/>
        </w:rPr>
        <w:t>Способствовать природному процессу умственного и физического развития детей через организацию игровой, коммуникативной, познавательно-исследовательской, трудовой, двигательной, чтению художественной литературы, музыкально-художественной, продуктивной деятельности;</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 </w:t>
      </w:r>
      <w:r w:rsidR="00CD18DB" w:rsidRPr="0013528B">
        <w:rPr>
          <w:rFonts w:ascii="Times New Roman" w:hAnsi="Times New Roman" w:cs="Times New Roman"/>
          <w:sz w:val="28"/>
          <w:szCs w:val="28"/>
          <w:lang w:eastAsia="ru-RU"/>
        </w:rPr>
        <w:t>Укреплять здоровье воспитанников, приобщать их к здоровому образу жизни, развивать двигательную и гигиеническую культуру детей.</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 </w:t>
      </w:r>
      <w:r w:rsidR="00CD18DB" w:rsidRPr="0013528B">
        <w:rPr>
          <w:rFonts w:ascii="Times New Roman" w:hAnsi="Times New Roman" w:cs="Times New Roman"/>
          <w:sz w:val="28"/>
          <w:szCs w:val="28"/>
          <w:lang w:eastAsia="ru-RU"/>
        </w:rPr>
        <w:t>Обеспечить психолого-педагогическое сопровождение работы по освоению образовательных областей;</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 </w:t>
      </w:r>
      <w:r w:rsidR="00CD18DB" w:rsidRPr="0013528B">
        <w:rPr>
          <w:rFonts w:ascii="Times New Roman" w:hAnsi="Times New Roman" w:cs="Times New Roman"/>
          <w:sz w:val="28"/>
          <w:szCs w:val="28"/>
          <w:lang w:eastAsia="ru-RU"/>
        </w:rPr>
        <w:t>Реализовать формы организации совместной взросло-детской (партнерской деятельности) в ходе непосредственной образовательной деятельности,  в самостоятельной деятельности, в режимных моментах, в работе с родителями. </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Развивать гуманистическую направленность отношения детей к миру, воспитывать  у детей культуру общения, эмоциональную отзывчивость и доброжелательность к людям.</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00CD18DB" w:rsidRPr="0013528B">
        <w:rPr>
          <w:rFonts w:ascii="Times New Roman" w:hAnsi="Times New Roman" w:cs="Times New Roman"/>
          <w:sz w:val="28"/>
          <w:szCs w:val="28"/>
          <w:lang w:eastAsia="ru-RU"/>
        </w:rPr>
        <w:t>Развивать у детей познавательную активность, познавательные интересы, интеллектуальные способности, самостоятельность и инициативу, стремление к активной деятельности и творчеству. </w:t>
      </w:r>
    </w:p>
    <w:p w:rsidR="00CD18DB" w:rsidRPr="0013528B" w:rsidRDefault="00BF65E7" w:rsidP="0013528B">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 </w:t>
      </w:r>
      <w:r w:rsidR="00CD18DB" w:rsidRPr="0013528B">
        <w:rPr>
          <w:rFonts w:ascii="Times New Roman" w:hAnsi="Times New Roman" w:cs="Times New Roman"/>
          <w:sz w:val="28"/>
          <w:szCs w:val="28"/>
          <w:lang w:eastAsia="ru-RU"/>
        </w:rPr>
        <w:t>Развивать эстетические чувства детей, творческие способности, эмоционально-ценностные ориентации, приобщать воспитанников к искусству и художественной литературе.</w:t>
      </w:r>
    </w:p>
    <w:p w:rsidR="00CD18DB" w:rsidRPr="001215E3" w:rsidRDefault="00CD18DB" w:rsidP="00BF65E7">
      <w:pPr>
        <w:pStyle w:val="aa"/>
        <w:jc w:val="center"/>
        <w:rPr>
          <w:rFonts w:ascii="Times New Roman" w:hAnsi="Times New Roman" w:cs="Times New Roman"/>
          <w:b/>
          <w:sz w:val="28"/>
          <w:szCs w:val="28"/>
          <w:lang w:eastAsia="ru-RU"/>
        </w:rPr>
      </w:pPr>
      <w:r w:rsidRPr="001215E3">
        <w:rPr>
          <w:rFonts w:ascii="Times New Roman" w:hAnsi="Times New Roman" w:cs="Times New Roman"/>
          <w:b/>
          <w:i/>
          <w:iCs/>
          <w:sz w:val="28"/>
          <w:szCs w:val="28"/>
          <w:u w:val="single"/>
          <w:lang w:eastAsia="ru-RU"/>
        </w:rPr>
        <w:t>1.1.2 Принципы и подходы к формированию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i/>
          <w:iCs/>
          <w:sz w:val="28"/>
          <w:szCs w:val="28"/>
          <w:lang w:eastAsia="ru-RU"/>
        </w:rPr>
        <w:t xml:space="preserve">      Рабочая программа базируется на основных принципах дошкольного образования  (см. п.1.4.ФГОС </w:t>
      </w:r>
      <w:proofErr w:type="gramStart"/>
      <w:r w:rsidRPr="0013528B">
        <w:rPr>
          <w:rFonts w:ascii="Times New Roman" w:hAnsi="Times New Roman" w:cs="Times New Roman"/>
          <w:i/>
          <w:iCs/>
          <w:sz w:val="28"/>
          <w:szCs w:val="28"/>
          <w:lang w:eastAsia="ru-RU"/>
        </w:rPr>
        <w:t>ДО</w:t>
      </w:r>
      <w:proofErr w:type="gramEnd"/>
      <w:r w:rsidRPr="0013528B">
        <w:rPr>
          <w:rFonts w:ascii="Times New Roman" w:hAnsi="Times New Roman" w:cs="Times New Roman"/>
          <w:i/>
          <w:iCs/>
          <w:sz w:val="28"/>
          <w:szCs w:val="28"/>
          <w:lang w:eastAsia="ru-RU"/>
        </w:rPr>
        <w:t>): </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3) содействие и сотрудничество детей и взрослых, признание ребенка полноценным участником (субъектом) образовательных отношений;</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4) поддержка инициативы детей в различных видах деятельности;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5) сотрудничество Организации с семьей;</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6) приобщение детей к социокультурным нормам, традициям семьи, общества и государства;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7) формирование познавательных интересов и познавательных действий ребенка в различных видах деятельности;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8) возрастная адекватность дошкольного образования (соответствие условий, требований, методов возрасту и особенностям развития);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9) учет этнокультурной ситуации развития детей.</w:t>
      </w:r>
    </w:p>
    <w:p w:rsidR="00CD18DB" w:rsidRPr="0013528B" w:rsidRDefault="00043AD3" w:rsidP="00043AD3">
      <w:pPr>
        <w:pStyle w:val="aa"/>
        <w:rPr>
          <w:rFonts w:ascii="Times New Roman" w:hAnsi="Times New Roman" w:cs="Times New Roman"/>
          <w:sz w:val="28"/>
          <w:szCs w:val="28"/>
          <w:lang w:eastAsia="ru-RU"/>
        </w:rPr>
      </w:pPr>
      <w:r>
        <w:rPr>
          <w:rFonts w:ascii="Times New Roman" w:hAnsi="Times New Roman" w:cs="Times New Roman"/>
          <w:i/>
          <w:iCs/>
          <w:sz w:val="28"/>
          <w:szCs w:val="28"/>
          <w:lang w:eastAsia="ru-RU"/>
        </w:rPr>
        <w:t>     </w:t>
      </w:r>
    </w:p>
    <w:p w:rsidR="00FB1BE2" w:rsidRDefault="00FB1BE2" w:rsidP="00043AD3">
      <w:pPr>
        <w:pStyle w:val="aa"/>
        <w:jc w:val="center"/>
        <w:rPr>
          <w:rFonts w:ascii="Times New Roman" w:hAnsi="Times New Roman" w:cs="Times New Roman"/>
          <w:b/>
          <w:i/>
          <w:iCs/>
          <w:sz w:val="28"/>
          <w:szCs w:val="28"/>
          <w:u w:val="single"/>
          <w:lang w:eastAsia="ru-RU"/>
        </w:rPr>
      </w:pPr>
    </w:p>
    <w:p w:rsidR="0064339C" w:rsidRDefault="0064339C" w:rsidP="00043AD3">
      <w:pPr>
        <w:pStyle w:val="aa"/>
        <w:jc w:val="center"/>
        <w:rPr>
          <w:rFonts w:ascii="Times New Roman" w:hAnsi="Times New Roman" w:cs="Times New Roman"/>
          <w:b/>
          <w:i/>
          <w:iCs/>
          <w:sz w:val="28"/>
          <w:szCs w:val="28"/>
          <w:u w:val="single"/>
          <w:lang w:eastAsia="ru-RU"/>
        </w:rPr>
      </w:pPr>
    </w:p>
    <w:p w:rsidR="00124E72" w:rsidRDefault="00124E72" w:rsidP="00043AD3">
      <w:pPr>
        <w:pStyle w:val="aa"/>
        <w:jc w:val="center"/>
        <w:rPr>
          <w:rFonts w:ascii="Times New Roman" w:hAnsi="Times New Roman" w:cs="Times New Roman"/>
          <w:b/>
          <w:i/>
          <w:iCs/>
          <w:sz w:val="28"/>
          <w:szCs w:val="28"/>
          <w:u w:val="single"/>
          <w:lang w:eastAsia="ru-RU"/>
        </w:rPr>
      </w:pPr>
    </w:p>
    <w:p w:rsidR="00CD18DB" w:rsidRPr="001215E3" w:rsidRDefault="00CD18DB" w:rsidP="00043AD3">
      <w:pPr>
        <w:pStyle w:val="aa"/>
        <w:jc w:val="center"/>
        <w:rPr>
          <w:rFonts w:ascii="Times New Roman" w:hAnsi="Times New Roman" w:cs="Times New Roman"/>
          <w:b/>
          <w:sz w:val="28"/>
          <w:szCs w:val="28"/>
          <w:lang w:eastAsia="ru-RU"/>
        </w:rPr>
      </w:pPr>
      <w:r w:rsidRPr="001215E3">
        <w:rPr>
          <w:rFonts w:ascii="Times New Roman" w:hAnsi="Times New Roman" w:cs="Times New Roman"/>
          <w:b/>
          <w:i/>
          <w:iCs/>
          <w:sz w:val="28"/>
          <w:szCs w:val="28"/>
          <w:u w:val="single"/>
          <w:lang w:eastAsia="ru-RU"/>
        </w:rPr>
        <w:t>1.1.3. Основания разработки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Рабочая программа разработана в соответствии со следующими нормативными документами:</w:t>
      </w:r>
    </w:p>
    <w:p w:rsidR="001215E3" w:rsidRPr="0013528B" w:rsidRDefault="001215E3" w:rsidP="001215E3">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13528B">
        <w:rPr>
          <w:rFonts w:ascii="Times New Roman" w:hAnsi="Times New Roman" w:cs="Times New Roman"/>
          <w:sz w:val="28"/>
          <w:szCs w:val="28"/>
          <w:lang w:eastAsia="ru-RU"/>
        </w:rPr>
        <w:t>Федеральным законом «Об образовании в Российской Федерации» от 29.12.2012 № 273 -ФЗ.</w:t>
      </w:r>
    </w:p>
    <w:p w:rsidR="001215E3" w:rsidRPr="0013528B" w:rsidRDefault="001215E3" w:rsidP="001215E3">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13528B">
        <w:rPr>
          <w:rFonts w:ascii="Times New Roman" w:hAnsi="Times New Roman" w:cs="Times New Roman"/>
          <w:sz w:val="28"/>
          <w:szCs w:val="28"/>
          <w:lang w:eastAsia="ru-RU"/>
        </w:rPr>
        <w:t>«Санитарно-эпидемиологическими требованиями к устройству, содержанию и организации режима работы дошкольных организациях». Санитарно-эпидемиологические правила и нормативы СанПиН 2.4.1.3049-13, утвержденные постановлением Главного государственного санитарного врача Российской Федерации от 15 мая 2013 года № 26.</w:t>
      </w:r>
    </w:p>
    <w:p w:rsidR="001215E3" w:rsidRPr="002719E4" w:rsidRDefault="001215E3" w:rsidP="001215E3">
      <w:pPr>
        <w:spacing w:after="0" w:line="240" w:lineRule="auto"/>
        <w:rPr>
          <w:rFonts w:ascii="Times New Roman" w:eastAsia="Times New Roman" w:hAnsi="Times New Roman" w:cs="Times New Roman"/>
          <w:sz w:val="28"/>
          <w:szCs w:val="28"/>
          <w:lang w:eastAsia="ru-RU"/>
        </w:rPr>
      </w:pPr>
      <w:r>
        <w:rPr>
          <w:rFonts w:ascii="Times New Roman" w:hAnsi="Times New Roman" w:cs="Times New Roman"/>
          <w:sz w:val="28"/>
          <w:szCs w:val="28"/>
          <w:lang w:eastAsia="ru-RU"/>
        </w:rPr>
        <w:t>-</w:t>
      </w:r>
      <w:r w:rsidRPr="002719E4">
        <w:rPr>
          <w:rFonts w:ascii="Times New Roman" w:eastAsia="Times New Roman" w:hAnsi="Times New Roman" w:cs="Times New Roman"/>
          <w:sz w:val="28"/>
          <w:szCs w:val="28"/>
          <w:lang w:eastAsia="ru-RU"/>
        </w:rPr>
        <w:t>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w:t>
      </w:r>
      <w:r>
        <w:rPr>
          <w:rFonts w:ascii="Times New Roman" w:eastAsia="Times New Roman" w:hAnsi="Times New Roman" w:cs="Times New Roman"/>
          <w:sz w:val="28"/>
          <w:szCs w:val="28"/>
          <w:lang w:eastAsia="ru-RU"/>
        </w:rPr>
        <w:t>. N 1155)</w:t>
      </w:r>
    </w:p>
    <w:p w:rsidR="001215E3" w:rsidRPr="002719E4" w:rsidRDefault="001215E3" w:rsidP="001215E3">
      <w:pPr>
        <w:spacing w:after="0" w:line="240" w:lineRule="auto"/>
        <w:rPr>
          <w:rFonts w:ascii="Times New Roman" w:eastAsia="Times New Roman" w:hAnsi="Times New Roman" w:cs="Times New Roman"/>
          <w:sz w:val="28"/>
          <w:szCs w:val="28"/>
          <w:lang w:eastAsia="ru-RU"/>
        </w:rPr>
      </w:pPr>
      <w:r w:rsidRPr="002719E4">
        <w:rPr>
          <w:rFonts w:ascii="Times New Roman" w:eastAsia="Times New Roman" w:hAnsi="Times New Roman" w:cs="Times New Roman"/>
          <w:sz w:val="28"/>
          <w:szCs w:val="28"/>
          <w:lang w:eastAsia="ru-RU"/>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w:t>
      </w:r>
      <w:r>
        <w:rPr>
          <w:rFonts w:ascii="Times New Roman" w:eastAsia="Times New Roman" w:hAnsi="Times New Roman" w:cs="Times New Roman"/>
          <w:sz w:val="28"/>
          <w:szCs w:val="28"/>
          <w:lang w:eastAsia="ru-RU"/>
        </w:rPr>
        <w:t>ста 2013 года №1014 г. Москва)</w:t>
      </w:r>
    </w:p>
    <w:p w:rsidR="001215E3" w:rsidRPr="002719E4" w:rsidRDefault="001215E3" w:rsidP="001215E3">
      <w:pPr>
        <w:spacing w:after="0" w:line="240" w:lineRule="auto"/>
        <w:rPr>
          <w:rFonts w:ascii="Times New Roman" w:eastAsia="Calibri" w:hAnsi="Times New Roman" w:cs="Times New Roman"/>
          <w:sz w:val="28"/>
          <w:szCs w:val="28"/>
        </w:rPr>
      </w:pPr>
      <w:r w:rsidRPr="002719E4">
        <w:rPr>
          <w:rFonts w:ascii="Times New Roman" w:eastAsia="Calibri" w:hAnsi="Times New Roman" w:cs="Times New Roman"/>
          <w:sz w:val="28"/>
          <w:szCs w:val="28"/>
        </w:rPr>
        <w:t>-Примерной основной образовательной программы дошкольного образования (протокол от 20 мая 2015 г. № 2/15)</w:t>
      </w:r>
    </w:p>
    <w:p w:rsidR="001215E3" w:rsidRDefault="001215E3" w:rsidP="001215E3">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13528B">
        <w:rPr>
          <w:rFonts w:ascii="Times New Roman" w:hAnsi="Times New Roman" w:cs="Times New Roman"/>
          <w:sz w:val="28"/>
          <w:szCs w:val="28"/>
          <w:lang w:eastAsia="ru-RU"/>
        </w:rPr>
        <w:t xml:space="preserve">Уставом </w:t>
      </w:r>
      <w:r>
        <w:rPr>
          <w:rFonts w:ascii="Times New Roman" w:hAnsi="Times New Roman" w:cs="Times New Roman"/>
          <w:sz w:val="28"/>
          <w:szCs w:val="28"/>
          <w:lang w:eastAsia="ru-RU"/>
        </w:rPr>
        <w:t xml:space="preserve">МБДОУ «Детский сад </w:t>
      </w:r>
      <w:r w:rsidR="006B7DC8">
        <w:rPr>
          <w:rFonts w:ascii="Times New Roman" w:hAnsi="Times New Roman" w:cs="Times New Roman"/>
          <w:sz w:val="28"/>
          <w:szCs w:val="28"/>
          <w:lang w:eastAsia="ru-RU"/>
        </w:rPr>
        <w:t xml:space="preserve"> «Солнышко</w:t>
      </w:r>
      <w:r>
        <w:rPr>
          <w:rFonts w:ascii="Times New Roman" w:hAnsi="Times New Roman" w:cs="Times New Roman"/>
          <w:sz w:val="28"/>
          <w:szCs w:val="28"/>
          <w:lang w:eastAsia="ru-RU"/>
        </w:rPr>
        <w:t xml:space="preserve">» </w:t>
      </w:r>
    </w:p>
    <w:p w:rsidR="001215E3" w:rsidRDefault="001215E3" w:rsidP="001215E3">
      <w:pPr>
        <w:pStyle w:val="aa"/>
        <w:rPr>
          <w:rFonts w:ascii="Times New Roman" w:hAnsi="Times New Roman" w:cs="Times New Roman"/>
          <w:sz w:val="28"/>
          <w:szCs w:val="28"/>
        </w:rPr>
      </w:pPr>
      <w:r>
        <w:rPr>
          <w:rFonts w:ascii="Times New Roman" w:hAnsi="Times New Roman" w:cs="Times New Roman"/>
          <w:sz w:val="28"/>
          <w:szCs w:val="28"/>
        </w:rPr>
        <w:t xml:space="preserve">-Основной  образовательной  программой  дошкольного образования </w:t>
      </w:r>
      <w:r w:rsidRPr="002719E4">
        <w:rPr>
          <w:rFonts w:ascii="Times New Roman" w:hAnsi="Times New Roman" w:cs="Times New Roman"/>
          <w:sz w:val="28"/>
          <w:szCs w:val="28"/>
        </w:rPr>
        <w:t>Муниципального бюджетного дошкольного образователь</w:t>
      </w:r>
      <w:r w:rsidR="006B7DC8">
        <w:rPr>
          <w:rFonts w:ascii="Times New Roman" w:hAnsi="Times New Roman" w:cs="Times New Roman"/>
          <w:sz w:val="28"/>
          <w:szCs w:val="28"/>
        </w:rPr>
        <w:t>ного учреждения</w:t>
      </w:r>
      <w:proofErr w:type="gramStart"/>
      <w:r w:rsidR="006B7DC8">
        <w:rPr>
          <w:rFonts w:ascii="Times New Roman" w:hAnsi="Times New Roman" w:cs="Times New Roman"/>
          <w:sz w:val="28"/>
          <w:szCs w:val="28"/>
        </w:rPr>
        <w:t>«Д</w:t>
      </w:r>
      <w:proofErr w:type="gramEnd"/>
      <w:r w:rsidR="006B7DC8">
        <w:rPr>
          <w:rFonts w:ascii="Times New Roman" w:hAnsi="Times New Roman" w:cs="Times New Roman"/>
          <w:sz w:val="28"/>
          <w:szCs w:val="28"/>
        </w:rPr>
        <w:t>етский сад «Солнышко</w:t>
      </w:r>
      <w:r w:rsidRPr="002719E4">
        <w:rPr>
          <w:rFonts w:ascii="Times New Roman" w:hAnsi="Times New Roman" w:cs="Times New Roman"/>
          <w:sz w:val="28"/>
          <w:szCs w:val="28"/>
        </w:rPr>
        <w:t>»</w:t>
      </w:r>
    </w:p>
    <w:p w:rsidR="001215E3" w:rsidRDefault="001215E3" w:rsidP="00043AD3">
      <w:pPr>
        <w:pStyle w:val="aa"/>
        <w:jc w:val="center"/>
        <w:rPr>
          <w:rFonts w:ascii="Times New Roman" w:hAnsi="Times New Roman" w:cs="Times New Roman"/>
          <w:sz w:val="28"/>
          <w:szCs w:val="28"/>
          <w:lang w:eastAsia="ru-RU"/>
        </w:rPr>
      </w:pPr>
    </w:p>
    <w:p w:rsidR="00CD18DB" w:rsidRPr="001215E3" w:rsidRDefault="00CD18DB" w:rsidP="00043AD3">
      <w:pPr>
        <w:pStyle w:val="aa"/>
        <w:jc w:val="center"/>
        <w:rPr>
          <w:rFonts w:ascii="Times New Roman" w:hAnsi="Times New Roman" w:cs="Times New Roman"/>
          <w:b/>
          <w:sz w:val="28"/>
          <w:szCs w:val="28"/>
          <w:lang w:eastAsia="ru-RU"/>
        </w:rPr>
      </w:pPr>
      <w:r w:rsidRPr="001215E3">
        <w:rPr>
          <w:rFonts w:ascii="Times New Roman" w:hAnsi="Times New Roman" w:cs="Times New Roman"/>
          <w:b/>
          <w:i/>
          <w:iCs/>
          <w:sz w:val="28"/>
          <w:szCs w:val="28"/>
          <w:u w:val="single"/>
          <w:lang w:eastAsia="ru-RU"/>
        </w:rPr>
        <w:t>1.1.4. Возрастные особенности детей  группы</w:t>
      </w:r>
    </w:p>
    <w:p w:rsidR="00B53A29" w:rsidRPr="00B53A29" w:rsidRDefault="00887922" w:rsidP="00B53A29">
      <w:pPr>
        <w:pStyle w:val="Style9"/>
        <w:widowControl/>
        <w:tabs>
          <w:tab w:val="left" w:pos="-3828"/>
        </w:tabs>
        <w:spacing w:line="240" w:lineRule="auto"/>
        <w:ind w:firstLine="0"/>
        <w:jc w:val="left"/>
        <w:rPr>
          <w:rStyle w:val="FontStyle31"/>
          <w:sz w:val="28"/>
          <w:szCs w:val="28"/>
        </w:rPr>
      </w:pPr>
      <w:r>
        <w:rPr>
          <w:rStyle w:val="FontStyle31"/>
          <w:sz w:val="28"/>
          <w:szCs w:val="28"/>
        </w:rPr>
        <w:t xml:space="preserve">         </w:t>
      </w:r>
      <w:r w:rsidR="00B53A29" w:rsidRPr="00B53A29">
        <w:rPr>
          <w:rStyle w:val="FontStyle31"/>
          <w:sz w:val="28"/>
          <w:szCs w:val="28"/>
        </w:rPr>
        <w:t>На третьем году жизни дети становятся самостоятельнее.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w:t>
      </w:r>
    </w:p>
    <w:p w:rsidR="00B53A29" w:rsidRPr="00B53A29" w:rsidRDefault="00B53A29" w:rsidP="00B53A29">
      <w:pPr>
        <w:pStyle w:val="Style9"/>
        <w:widowControl/>
        <w:tabs>
          <w:tab w:val="left" w:pos="648"/>
        </w:tabs>
        <w:spacing w:line="240" w:lineRule="auto"/>
        <w:ind w:firstLine="0"/>
        <w:jc w:val="left"/>
        <w:rPr>
          <w:rStyle w:val="FontStyle31"/>
          <w:sz w:val="28"/>
          <w:szCs w:val="28"/>
        </w:rPr>
      </w:pPr>
      <w:r w:rsidRPr="00B53A29">
        <w:rPr>
          <w:rStyle w:val="FontStyle31"/>
          <w:sz w:val="28"/>
          <w:szCs w:val="28"/>
        </w:rPr>
        <w:t>К 3 годам дети осваивают основные грамматические структуры. Активный словарь достигает примерно 1000 – 1500 слов.</w:t>
      </w:r>
    </w:p>
    <w:p w:rsidR="00B53A29" w:rsidRPr="00B53A29" w:rsidRDefault="00B53A29" w:rsidP="00B53A29">
      <w:pPr>
        <w:pStyle w:val="Style9"/>
        <w:widowControl/>
        <w:tabs>
          <w:tab w:val="left" w:pos="648"/>
        </w:tabs>
        <w:spacing w:line="240" w:lineRule="auto"/>
        <w:ind w:firstLine="0"/>
        <w:jc w:val="left"/>
        <w:rPr>
          <w:rStyle w:val="FontStyle31"/>
          <w:sz w:val="28"/>
          <w:szCs w:val="28"/>
        </w:rPr>
      </w:pPr>
      <w:r w:rsidRPr="00B53A29">
        <w:rPr>
          <w:rStyle w:val="FontStyle31"/>
          <w:sz w:val="28"/>
          <w:szCs w:val="28"/>
        </w:rPr>
        <w:t xml:space="preserve">         Игра носит процессуальный характер, главное в ней – действия. В середине третьего года жизни появляются действия с предметами-заместителями</w:t>
      </w:r>
      <w:r w:rsidRPr="00B53A29">
        <w:rPr>
          <w:rStyle w:val="FontStyle31"/>
          <w:i/>
          <w:iCs/>
          <w:sz w:val="28"/>
          <w:szCs w:val="28"/>
        </w:rPr>
        <w:t>.</w:t>
      </w:r>
    </w:p>
    <w:p w:rsidR="00B53A29" w:rsidRPr="00B53A29" w:rsidRDefault="00B53A29" w:rsidP="00B53A29">
      <w:pPr>
        <w:pStyle w:val="Style9"/>
        <w:widowControl/>
        <w:tabs>
          <w:tab w:val="left" w:pos="648"/>
        </w:tabs>
        <w:spacing w:line="240" w:lineRule="auto"/>
        <w:ind w:firstLine="0"/>
        <w:jc w:val="left"/>
        <w:rPr>
          <w:rStyle w:val="FontStyle31"/>
          <w:sz w:val="28"/>
          <w:szCs w:val="28"/>
        </w:rPr>
      </w:pPr>
      <w:r w:rsidRPr="00B53A29">
        <w:rPr>
          <w:rStyle w:val="FontStyle31"/>
          <w:sz w:val="28"/>
          <w:szCs w:val="28"/>
        </w:rPr>
        <w:t xml:space="preserve">         Появление собственно изобразительной деятельности обусловлено тем, что ребёнок уже способен сформулировать намерение изобразить какой-либо предмет</w:t>
      </w:r>
      <w:r w:rsidRPr="00B53A29">
        <w:rPr>
          <w:rStyle w:val="FontStyle31"/>
          <w:i/>
          <w:iCs/>
          <w:sz w:val="28"/>
          <w:szCs w:val="28"/>
        </w:rPr>
        <w:t>.</w:t>
      </w:r>
    </w:p>
    <w:p w:rsidR="00B53A29" w:rsidRPr="00B53A29" w:rsidRDefault="00B53A29" w:rsidP="00B53A29">
      <w:pPr>
        <w:pStyle w:val="Style9"/>
        <w:widowControl/>
        <w:tabs>
          <w:tab w:val="left" w:pos="648"/>
        </w:tabs>
        <w:spacing w:line="240" w:lineRule="auto"/>
        <w:ind w:firstLine="0"/>
        <w:jc w:val="left"/>
        <w:rPr>
          <w:rStyle w:val="FontStyle31"/>
          <w:sz w:val="28"/>
          <w:szCs w:val="28"/>
        </w:rPr>
      </w:pPr>
      <w:r w:rsidRPr="00B53A29">
        <w:rPr>
          <w:rStyle w:val="FontStyle31"/>
          <w:sz w:val="28"/>
          <w:szCs w:val="28"/>
        </w:rPr>
        <w:t xml:space="preserve">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w:t>
      </w:r>
      <w:r w:rsidR="005746B1">
        <w:rPr>
          <w:rStyle w:val="FontStyle31"/>
          <w:sz w:val="28"/>
          <w:szCs w:val="28"/>
        </w:rPr>
        <w:t xml:space="preserve"> </w:t>
      </w:r>
      <w:r w:rsidRPr="00B53A29">
        <w:rPr>
          <w:rStyle w:val="FontStyle31"/>
          <w:sz w:val="28"/>
          <w:szCs w:val="28"/>
        </w:rPr>
        <w:t>слуховое восприятие, прежде всего</w:t>
      </w:r>
      <w:r w:rsidR="005746B1">
        <w:rPr>
          <w:rStyle w:val="FontStyle31"/>
          <w:sz w:val="28"/>
          <w:szCs w:val="28"/>
        </w:rPr>
        <w:t xml:space="preserve"> </w:t>
      </w:r>
      <w:r w:rsidRPr="00B53A29">
        <w:rPr>
          <w:rStyle w:val="FontStyle31"/>
          <w:sz w:val="28"/>
          <w:szCs w:val="28"/>
        </w:rPr>
        <w:t>фонематический слух. К 3годам дети воспринимают все звуки родного языка, но произносят их с большими искажениями.</w:t>
      </w:r>
    </w:p>
    <w:p w:rsidR="00B53A29" w:rsidRPr="00B53A29" w:rsidRDefault="00B53A29" w:rsidP="00B53A29">
      <w:pPr>
        <w:pStyle w:val="Style9"/>
        <w:widowControl/>
        <w:tabs>
          <w:tab w:val="left" w:pos="648"/>
        </w:tabs>
        <w:spacing w:line="240" w:lineRule="auto"/>
        <w:ind w:firstLine="0"/>
        <w:jc w:val="left"/>
        <w:rPr>
          <w:rStyle w:val="FontStyle31"/>
          <w:sz w:val="28"/>
          <w:szCs w:val="28"/>
        </w:rPr>
      </w:pPr>
      <w:r w:rsidRPr="00B53A29">
        <w:rPr>
          <w:rStyle w:val="FontStyle31"/>
          <w:sz w:val="28"/>
          <w:szCs w:val="28"/>
        </w:rPr>
        <w:t xml:space="preserve">          Основной формой мышления становится наглядно - действенная. Возникающие в жизни ребёнка проблемные ситуации разрешаются путём реального действия с предметами.</w:t>
      </w:r>
    </w:p>
    <w:p w:rsidR="00124E72" w:rsidRDefault="00B53A29" w:rsidP="00FC18B6">
      <w:pPr>
        <w:pStyle w:val="Style9"/>
        <w:widowControl/>
        <w:tabs>
          <w:tab w:val="left" w:pos="648"/>
        </w:tabs>
        <w:spacing w:line="240" w:lineRule="auto"/>
        <w:ind w:firstLine="0"/>
        <w:jc w:val="left"/>
        <w:rPr>
          <w:rStyle w:val="FontStyle31"/>
          <w:sz w:val="28"/>
          <w:szCs w:val="28"/>
        </w:rPr>
      </w:pPr>
      <w:r w:rsidRPr="00B53A29">
        <w:rPr>
          <w:rStyle w:val="FontStyle31"/>
          <w:sz w:val="28"/>
          <w:szCs w:val="28"/>
        </w:rPr>
        <w:t xml:space="preserve">          Для детей характерна неосознанность мотивов, импульсивность и зависимость чувств и желаний от ситуации. В этот период начинает складываться и произвольность поведения</w:t>
      </w:r>
      <w:r w:rsidRPr="00B53A29">
        <w:rPr>
          <w:rStyle w:val="FontStyle31"/>
          <w:i/>
          <w:iCs/>
          <w:sz w:val="28"/>
          <w:szCs w:val="28"/>
        </w:rPr>
        <w:t xml:space="preserve">. </w:t>
      </w:r>
      <w:r w:rsidRPr="00B53A29">
        <w:rPr>
          <w:rStyle w:val="FontStyle31"/>
          <w:sz w:val="28"/>
          <w:szCs w:val="28"/>
        </w:rPr>
        <w:t xml:space="preserve">У детей появляются чувства гордости и стыда, начинают формироваться </w:t>
      </w:r>
    </w:p>
    <w:p w:rsidR="00124E72" w:rsidRDefault="00124E72" w:rsidP="00FC18B6">
      <w:pPr>
        <w:pStyle w:val="Style9"/>
        <w:widowControl/>
        <w:tabs>
          <w:tab w:val="left" w:pos="648"/>
        </w:tabs>
        <w:spacing w:line="240" w:lineRule="auto"/>
        <w:ind w:firstLine="0"/>
        <w:jc w:val="left"/>
        <w:rPr>
          <w:rStyle w:val="FontStyle31"/>
          <w:sz w:val="28"/>
          <w:szCs w:val="28"/>
        </w:rPr>
      </w:pPr>
    </w:p>
    <w:p w:rsidR="001215E3" w:rsidRPr="00FC18B6" w:rsidRDefault="00B53A29" w:rsidP="00FC18B6">
      <w:pPr>
        <w:pStyle w:val="Style9"/>
        <w:widowControl/>
        <w:tabs>
          <w:tab w:val="left" w:pos="648"/>
        </w:tabs>
        <w:spacing w:line="240" w:lineRule="auto"/>
        <w:ind w:firstLine="0"/>
        <w:jc w:val="left"/>
        <w:rPr>
          <w:rFonts w:ascii="Times New Roman" w:hAnsi="Times New Roman"/>
          <w:sz w:val="28"/>
          <w:szCs w:val="28"/>
        </w:rPr>
      </w:pPr>
      <w:r w:rsidRPr="00B53A29">
        <w:rPr>
          <w:rStyle w:val="FontStyle31"/>
          <w:sz w:val="28"/>
          <w:szCs w:val="28"/>
        </w:rPr>
        <w:t>элементы самосознания, связанные с идентификацией с именем и полом. Завершается рани й возраст кризисом трёх лет. Ребёнок осознаёт себя как отдельного человека, отличного от взрослого. У него формируется образ Я.</w:t>
      </w:r>
    </w:p>
    <w:p w:rsidR="001215E3" w:rsidRDefault="001215E3" w:rsidP="00B53A29">
      <w:pPr>
        <w:pStyle w:val="aa"/>
        <w:jc w:val="center"/>
        <w:rPr>
          <w:rFonts w:ascii="Times New Roman" w:hAnsi="Times New Roman" w:cs="Times New Roman"/>
          <w:i/>
          <w:iCs/>
          <w:sz w:val="28"/>
          <w:szCs w:val="28"/>
          <w:lang w:eastAsia="ru-RU"/>
        </w:rPr>
      </w:pPr>
    </w:p>
    <w:p w:rsidR="001215E3" w:rsidRDefault="001215E3" w:rsidP="00B53A29">
      <w:pPr>
        <w:pStyle w:val="aa"/>
        <w:jc w:val="center"/>
        <w:rPr>
          <w:rFonts w:ascii="Times New Roman" w:hAnsi="Times New Roman" w:cs="Times New Roman"/>
          <w:i/>
          <w:iCs/>
          <w:sz w:val="28"/>
          <w:szCs w:val="28"/>
          <w:lang w:eastAsia="ru-RU"/>
        </w:rPr>
      </w:pPr>
    </w:p>
    <w:p w:rsidR="001215E3" w:rsidRDefault="001215E3" w:rsidP="00B53A29">
      <w:pPr>
        <w:pStyle w:val="aa"/>
        <w:jc w:val="center"/>
        <w:rPr>
          <w:rFonts w:ascii="Times New Roman" w:hAnsi="Times New Roman" w:cs="Times New Roman"/>
          <w:i/>
          <w:iCs/>
          <w:sz w:val="28"/>
          <w:szCs w:val="28"/>
          <w:lang w:eastAsia="ru-RU"/>
        </w:rPr>
      </w:pPr>
    </w:p>
    <w:p w:rsidR="00B53A29" w:rsidRPr="001215E3" w:rsidRDefault="00CD18DB" w:rsidP="00B53A29">
      <w:pPr>
        <w:pStyle w:val="aa"/>
        <w:jc w:val="center"/>
        <w:rPr>
          <w:rFonts w:ascii="Times New Roman" w:hAnsi="Times New Roman" w:cs="Times New Roman"/>
          <w:b/>
          <w:i/>
          <w:iCs/>
          <w:sz w:val="28"/>
          <w:szCs w:val="28"/>
          <w:lang w:eastAsia="ru-RU"/>
        </w:rPr>
      </w:pPr>
      <w:r w:rsidRPr="001215E3">
        <w:rPr>
          <w:rFonts w:ascii="Times New Roman" w:hAnsi="Times New Roman" w:cs="Times New Roman"/>
          <w:b/>
          <w:i/>
          <w:iCs/>
          <w:sz w:val="28"/>
          <w:szCs w:val="28"/>
          <w:lang w:eastAsia="ru-RU"/>
        </w:rPr>
        <w:t xml:space="preserve">1.2.  Целевые ориентиры </w:t>
      </w:r>
      <w:r w:rsidR="00B53A29" w:rsidRPr="001215E3">
        <w:rPr>
          <w:rFonts w:ascii="Times New Roman" w:hAnsi="Times New Roman" w:cs="Times New Roman"/>
          <w:b/>
          <w:i/>
          <w:iCs/>
          <w:sz w:val="28"/>
          <w:szCs w:val="28"/>
          <w:lang w:eastAsia="ru-RU"/>
        </w:rPr>
        <w:t xml:space="preserve">в раннем возрасте </w:t>
      </w:r>
    </w:p>
    <w:p w:rsidR="00CD18DB" w:rsidRPr="001215E3" w:rsidRDefault="00CD18DB" w:rsidP="00B53A29">
      <w:pPr>
        <w:pStyle w:val="aa"/>
        <w:jc w:val="center"/>
        <w:rPr>
          <w:rFonts w:ascii="Times New Roman" w:hAnsi="Times New Roman" w:cs="Times New Roman"/>
          <w:b/>
          <w:sz w:val="28"/>
          <w:szCs w:val="28"/>
          <w:lang w:eastAsia="ru-RU"/>
        </w:rPr>
      </w:pPr>
      <w:r w:rsidRPr="001215E3">
        <w:rPr>
          <w:rFonts w:ascii="Times New Roman" w:hAnsi="Times New Roman" w:cs="Times New Roman"/>
          <w:b/>
          <w:i/>
          <w:iCs/>
          <w:sz w:val="28"/>
          <w:szCs w:val="28"/>
          <w:lang w:eastAsia="ru-RU"/>
        </w:rPr>
        <w:t>(планируемые результаты освоения программы)</w:t>
      </w:r>
    </w:p>
    <w:p w:rsidR="00B53A29" w:rsidRPr="00B53A29" w:rsidRDefault="00B53A29" w:rsidP="00B53A29">
      <w:pPr>
        <w:spacing w:after="0" w:line="240" w:lineRule="auto"/>
        <w:rPr>
          <w:rFonts w:ascii="Times New Roman" w:eastAsia="Calibri" w:hAnsi="Times New Roman" w:cs="Times New Roman"/>
          <w:sz w:val="28"/>
          <w:szCs w:val="28"/>
        </w:rPr>
      </w:pPr>
      <w:r w:rsidRPr="00B53A29">
        <w:rPr>
          <w:rFonts w:ascii="Times New Roman" w:eastAsia="Calibri" w:hAnsi="Times New Roman" w:cs="Times New Roman"/>
          <w:sz w:val="28"/>
          <w:szCs w:val="28"/>
        </w:rPr>
        <w:t>– интересуется окружающими предметами, активно действует с ними, исследует их свойства, экспериментирует.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Проявляет настойчивость в достижении результата своих действий;</w:t>
      </w:r>
    </w:p>
    <w:p w:rsidR="00B53A29" w:rsidRPr="00B53A29" w:rsidRDefault="00B53A29" w:rsidP="00B53A29">
      <w:pPr>
        <w:spacing w:after="0" w:line="240" w:lineRule="auto"/>
        <w:rPr>
          <w:rFonts w:ascii="Times New Roman" w:eastAsia="Calibri" w:hAnsi="Times New Roman" w:cs="Times New Roman"/>
          <w:sz w:val="28"/>
          <w:szCs w:val="28"/>
        </w:rPr>
      </w:pPr>
      <w:r w:rsidRPr="00B53A29">
        <w:rPr>
          <w:rFonts w:ascii="Times New Roman" w:eastAsia="Calibri" w:hAnsi="Times New Roman" w:cs="Times New Roman"/>
          <w:sz w:val="28"/>
          <w:szCs w:val="28"/>
        </w:rPr>
        <w:t>– стремится к общению и воспринимает смыслы в различных ситуациях общения со взрослыми, активно подражает им в движениях и действиях, умеет действовать согласованно;</w:t>
      </w:r>
    </w:p>
    <w:p w:rsidR="00B53A29" w:rsidRPr="00B53A29" w:rsidRDefault="00B53A29" w:rsidP="00B53A29">
      <w:pPr>
        <w:spacing w:after="0" w:line="240" w:lineRule="auto"/>
        <w:rPr>
          <w:rFonts w:ascii="Times New Roman" w:eastAsia="Calibri" w:hAnsi="Times New Roman" w:cs="Times New Roman"/>
          <w:sz w:val="28"/>
          <w:szCs w:val="28"/>
        </w:rPr>
      </w:pPr>
      <w:r w:rsidRPr="00B53A29">
        <w:rPr>
          <w:rFonts w:ascii="Times New Roman" w:eastAsia="Calibri" w:hAnsi="Times New Roman" w:cs="Times New Roman"/>
          <w:sz w:val="28"/>
          <w:szCs w:val="28"/>
        </w:rPr>
        <w:t>– владеет активной и пассивной речью: понимает речь взрослых, может обращаться с вопросами и просьбами, знает названия окружающих предметов и игрушек;</w:t>
      </w:r>
    </w:p>
    <w:p w:rsidR="00B53A29" w:rsidRPr="00B53A29" w:rsidRDefault="00B53A29" w:rsidP="00B53A29">
      <w:pPr>
        <w:spacing w:after="0" w:line="240" w:lineRule="auto"/>
        <w:rPr>
          <w:rFonts w:ascii="Times New Roman" w:eastAsia="Calibri" w:hAnsi="Times New Roman" w:cs="Times New Roman"/>
          <w:sz w:val="28"/>
          <w:szCs w:val="28"/>
        </w:rPr>
      </w:pPr>
      <w:r w:rsidRPr="00B53A29">
        <w:rPr>
          <w:rFonts w:ascii="Times New Roman" w:eastAsia="Calibri" w:hAnsi="Times New Roman" w:cs="Times New Roman"/>
          <w:sz w:val="28"/>
          <w:szCs w:val="28"/>
        </w:rPr>
        <w:t>– проявляет интерес к сверстникам; наблюдает за их действиями и подражает им. Взаимодействие с ровесниками окрашено яркими эмоциями;</w:t>
      </w:r>
    </w:p>
    <w:p w:rsidR="00B53A29" w:rsidRPr="00B53A29" w:rsidRDefault="00B53A29" w:rsidP="00B53A29">
      <w:pPr>
        <w:spacing w:after="0" w:line="240" w:lineRule="auto"/>
        <w:rPr>
          <w:rFonts w:ascii="Times New Roman" w:eastAsia="Calibri" w:hAnsi="Times New Roman" w:cs="Times New Roman"/>
          <w:sz w:val="28"/>
          <w:szCs w:val="28"/>
        </w:rPr>
      </w:pPr>
      <w:r w:rsidRPr="00B53A29">
        <w:rPr>
          <w:rFonts w:ascii="Times New Roman" w:eastAsia="Calibri" w:hAnsi="Times New Roman" w:cs="Times New Roman"/>
          <w:sz w:val="28"/>
          <w:szCs w:val="28"/>
        </w:rPr>
        <w:t>– в короткой игре воспроизводит действия взрослого, впервые осуществляя игровые замещения;</w:t>
      </w:r>
    </w:p>
    <w:p w:rsidR="00B53A29" w:rsidRPr="00B53A29" w:rsidRDefault="00B53A29" w:rsidP="00B53A29">
      <w:pPr>
        <w:spacing w:after="0" w:line="240" w:lineRule="auto"/>
        <w:rPr>
          <w:rFonts w:ascii="Times New Roman" w:eastAsia="Calibri" w:hAnsi="Times New Roman" w:cs="Times New Roman"/>
          <w:sz w:val="28"/>
          <w:szCs w:val="28"/>
        </w:rPr>
      </w:pPr>
      <w:r w:rsidRPr="00B53A29">
        <w:rPr>
          <w:rFonts w:ascii="Times New Roman" w:eastAsia="Calibri" w:hAnsi="Times New Roman" w:cs="Times New Roman"/>
          <w:sz w:val="28"/>
          <w:szCs w:val="28"/>
        </w:rPr>
        <w:t>– проявляет самостоятельность в бытовых и игровых действиях. Владеет простейшими навыками самообслуживания;</w:t>
      </w:r>
    </w:p>
    <w:p w:rsidR="00B53A29" w:rsidRPr="00B53A29" w:rsidRDefault="00B53A29" w:rsidP="00B53A29">
      <w:pPr>
        <w:spacing w:after="0" w:line="240" w:lineRule="auto"/>
        <w:rPr>
          <w:rFonts w:ascii="Times New Roman" w:eastAsia="Calibri" w:hAnsi="Times New Roman" w:cs="Times New Roman"/>
          <w:sz w:val="28"/>
          <w:szCs w:val="28"/>
        </w:rPr>
      </w:pPr>
      <w:r w:rsidRPr="00B53A29">
        <w:rPr>
          <w:rFonts w:ascii="Times New Roman" w:eastAsia="Calibri" w:hAnsi="Times New Roman" w:cs="Times New Roman"/>
          <w:sz w:val="28"/>
          <w:szCs w:val="28"/>
        </w:rPr>
        <w:t>– любит слушать стихи, песни, короткие сказки, рассматривать картинки, двигаться под музыку. Проявляет живой эмоциональный отклик на эстетические впечатления. Охотно включается в продуктивные виды деятельности (изобразительную деятельность, конструирование и др.);</w:t>
      </w:r>
    </w:p>
    <w:p w:rsidR="00B53A29" w:rsidRPr="00B53A29" w:rsidRDefault="00B53A29" w:rsidP="00B53A29">
      <w:pPr>
        <w:spacing w:after="0" w:line="240" w:lineRule="auto"/>
        <w:rPr>
          <w:rFonts w:ascii="Times New Roman" w:eastAsia="Calibri" w:hAnsi="Times New Roman" w:cs="Times New Roman"/>
          <w:sz w:val="28"/>
          <w:szCs w:val="28"/>
        </w:rPr>
      </w:pPr>
      <w:r w:rsidRPr="00B53A29">
        <w:rPr>
          <w:rFonts w:ascii="Times New Roman" w:eastAsia="Calibri" w:hAnsi="Times New Roman" w:cs="Times New Roman"/>
          <w:sz w:val="28"/>
          <w:szCs w:val="28"/>
        </w:rPr>
        <w:t>– с удовольствием двигается – ходит, бегает в разных направлениях, стремится осваивать различные виды движения (подпрыгивание, лазанье, перешагивание и пр.).</w:t>
      </w:r>
    </w:p>
    <w:p w:rsidR="00B53A29" w:rsidRDefault="00B53A29" w:rsidP="0013528B">
      <w:pPr>
        <w:pStyle w:val="aa"/>
        <w:rPr>
          <w:rFonts w:ascii="Times New Roman" w:hAnsi="Times New Roman" w:cs="Times New Roman"/>
          <w:sz w:val="28"/>
          <w:szCs w:val="28"/>
          <w:lang w:eastAsia="ru-RU"/>
        </w:rPr>
      </w:pPr>
    </w:p>
    <w:p w:rsidR="001215E3" w:rsidRPr="001215E3" w:rsidRDefault="00CD18DB" w:rsidP="001215E3">
      <w:pPr>
        <w:pStyle w:val="aa"/>
        <w:jc w:val="center"/>
        <w:rPr>
          <w:rFonts w:ascii="Times New Roman" w:hAnsi="Times New Roman" w:cs="Times New Roman"/>
          <w:b/>
          <w:sz w:val="28"/>
          <w:szCs w:val="28"/>
          <w:lang w:eastAsia="ru-RU"/>
        </w:rPr>
      </w:pPr>
      <w:r w:rsidRPr="001215E3">
        <w:rPr>
          <w:rFonts w:ascii="Times New Roman" w:hAnsi="Times New Roman" w:cs="Times New Roman"/>
          <w:b/>
          <w:i/>
          <w:iCs/>
          <w:sz w:val="28"/>
          <w:szCs w:val="28"/>
          <w:lang w:eastAsia="ru-RU"/>
        </w:rPr>
        <w:t>1.3.Оценка  результатов освоения Рабочей программы</w:t>
      </w:r>
    </w:p>
    <w:p w:rsidR="001215E3" w:rsidRPr="00CF0817" w:rsidRDefault="001215E3" w:rsidP="001215E3">
      <w:pPr>
        <w:pStyle w:val="aa"/>
        <w:rPr>
          <w:rFonts w:ascii="Times New Roman" w:eastAsia="Calibri" w:hAnsi="Times New Roman" w:cs="Times New Roman"/>
          <w:sz w:val="28"/>
          <w:szCs w:val="28"/>
        </w:rPr>
      </w:pPr>
      <w:r w:rsidRPr="0013528B">
        <w:rPr>
          <w:rFonts w:ascii="Times New Roman" w:hAnsi="Times New Roman" w:cs="Times New Roman"/>
          <w:sz w:val="28"/>
          <w:szCs w:val="28"/>
          <w:lang w:eastAsia="ru-RU"/>
        </w:rPr>
        <w:t>     </w:t>
      </w:r>
      <w:r w:rsidRPr="00CF0817">
        <w:rPr>
          <w:rFonts w:ascii="Times New Roman" w:eastAsia="Calibri" w:hAnsi="Times New Roman" w:cs="Times New Roman"/>
          <w:sz w:val="28"/>
          <w:szCs w:val="28"/>
        </w:rPr>
        <w:t xml:space="preserve">Целевые ориентиры, представленные в Программе:   </w:t>
      </w:r>
    </w:p>
    <w:p w:rsidR="001215E3" w:rsidRPr="00CF0817" w:rsidRDefault="001215E3" w:rsidP="001215E3">
      <w:pPr>
        <w:spacing w:after="0" w:line="240" w:lineRule="auto"/>
        <w:rPr>
          <w:rFonts w:ascii="Times New Roman" w:eastAsia="Calibri" w:hAnsi="Times New Roman" w:cs="Times New Roman"/>
          <w:sz w:val="28"/>
          <w:szCs w:val="28"/>
        </w:rPr>
      </w:pPr>
      <w:r w:rsidRPr="00CF0817">
        <w:rPr>
          <w:rFonts w:ascii="Times New Roman" w:eastAsia="Calibri" w:hAnsi="Times New Roman" w:cs="Times New Roman"/>
          <w:sz w:val="28"/>
          <w:szCs w:val="28"/>
        </w:rPr>
        <w:t>-не подлежат непосредственной оценке;</w:t>
      </w:r>
    </w:p>
    <w:p w:rsidR="001215E3" w:rsidRPr="00CF0817" w:rsidRDefault="001215E3" w:rsidP="001215E3">
      <w:pPr>
        <w:spacing w:after="0" w:line="240" w:lineRule="auto"/>
        <w:rPr>
          <w:rFonts w:ascii="Times New Roman" w:eastAsia="Calibri" w:hAnsi="Times New Roman" w:cs="Times New Roman"/>
          <w:sz w:val="28"/>
          <w:szCs w:val="28"/>
        </w:rPr>
      </w:pPr>
      <w:r w:rsidRPr="00CF0817">
        <w:rPr>
          <w:rFonts w:ascii="Times New Roman" w:eastAsia="Calibri" w:hAnsi="Times New Roman" w:cs="Times New Roman"/>
          <w:sz w:val="28"/>
          <w:szCs w:val="28"/>
        </w:rPr>
        <w:t>-не являются непосредственным основанием оценки как итогового, так и промежуточного уровня развития детей;</w:t>
      </w:r>
    </w:p>
    <w:p w:rsidR="001215E3" w:rsidRPr="00CF0817" w:rsidRDefault="001215E3" w:rsidP="001215E3">
      <w:pPr>
        <w:spacing w:after="0" w:line="240" w:lineRule="auto"/>
        <w:rPr>
          <w:rFonts w:ascii="Times New Roman" w:eastAsia="Calibri" w:hAnsi="Times New Roman" w:cs="Times New Roman"/>
          <w:sz w:val="28"/>
          <w:szCs w:val="28"/>
        </w:rPr>
      </w:pPr>
      <w:r w:rsidRPr="00CF0817">
        <w:rPr>
          <w:rFonts w:ascii="Times New Roman" w:eastAsia="Calibri" w:hAnsi="Times New Roman" w:cs="Times New Roman"/>
          <w:sz w:val="28"/>
          <w:szCs w:val="28"/>
        </w:rPr>
        <w:t>-не являются основанием для их формального сравнения с реальными достижениями детей;</w:t>
      </w:r>
    </w:p>
    <w:p w:rsidR="001215E3" w:rsidRPr="00CF0817" w:rsidRDefault="001215E3" w:rsidP="001215E3">
      <w:pPr>
        <w:spacing w:after="0" w:line="240" w:lineRule="auto"/>
        <w:rPr>
          <w:rFonts w:ascii="Times New Roman" w:eastAsia="Calibri" w:hAnsi="Times New Roman" w:cs="Times New Roman"/>
          <w:sz w:val="28"/>
          <w:szCs w:val="28"/>
        </w:rPr>
      </w:pPr>
      <w:r w:rsidRPr="00CF0817">
        <w:rPr>
          <w:rFonts w:ascii="Times New Roman" w:eastAsia="Calibri" w:hAnsi="Times New Roman" w:cs="Times New Roman"/>
          <w:sz w:val="28"/>
          <w:szCs w:val="28"/>
        </w:rPr>
        <w:t>-не являются основой объективной оценки соответствия установленным требованиям образовательной деятельности и подготовки детей;</w:t>
      </w:r>
    </w:p>
    <w:p w:rsidR="001215E3" w:rsidRPr="00CF0817" w:rsidRDefault="001215E3" w:rsidP="001215E3">
      <w:pPr>
        <w:spacing w:after="0" w:line="240" w:lineRule="auto"/>
        <w:rPr>
          <w:rFonts w:ascii="Times New Roman" w:eastAsia="Calibri" w:hAnsi="Times New Roman" w:cs="Times New Roman"/>
          <w:sz w:val="28"/>
          <w:szCs w:val="28"/>
        </w:rPr>
      </w:pPr>
      <w:r w:rsidRPr="00CF0817">
        <w:rPr>
          <w:rFonts w:ascii="Times New Roman" w:eastAsia="Calibri" w:hAnsi="Times New Roman" w:cs="Times New Roman"/>
          <w:sz w:val="28"/>
          <w:szCs w:val="28"/>
        </w:rPr>
        <w:t>-не являются непосредственным основанием при оценке качества образования.</w:t>
      </w:r>
    </w:p>
    <w:p w:rsidR="00124E72" w:rsidRDefault="00124E72" w:rsidP="001215E3">
      <w:pPr>
        <w:pStyle w:val="aa"/>
        <w:rPr>
          <w:rFonts w:ascii="Times New Roman" w:hAnsi="Times New Roman" w:cs="Times New Roman"/>
          <w:sz w:val="28"/>
          <w:szCs w:val="28"/>
          <w:lang w:eastAsia="ru-RU"/>
        </w:rPr>
      </w:pPr>
    </w:p>
    <w:p w:rsidR="001215E3" w:rsidRPr="0013528B" w:rsidRDefault="001215E3" w:rsidP="001215E3">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При реализации Рабочей программы может производиться </w:t>
      </w:r>
      <w:r w:rsidRPr="0013528B">
        <w:rPr>
          <w:rFonts w:ascii="Times New Roman" w:hAnsi="Times New Roman" w:cs="Times New Roman"/>
          <w:i/>
          <w:iCs/>
          <w:sz w:val="28"/>
          <w:szCs w:val="28"/>
          <w:lang w:eastAsia="ru-RU"/>
        </w:rPr>
        <w:t>оценка индивидуального развития детей</w:t>
      </w:r>
      <w:r w:rsidRPr="0013528B">
        <w:rPr>
          <w:rFonts w:ascii="Times New Roman" w:hAnsi="Times New Roman" w:cs="Times New Roman"/>
          <w:sz w:val="28"/>
          <w:szCs w:val="28"/>
          <w:lang w:eastAsia="ru-RU"/>
        </w:rPr>
        <w:t>. Формы и методы педагогической диагностики – наблюдение и анализ продуктов детской деятельности. Такая оценка производится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1215E3" w:rsidRPr="0013528B" w:rsidRDefault="001215E3" w:rsidP="001215E3">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13528B">
        <w:rPr>
          <w:rFonts w:ascii="Times New Roman" w:hAnsi="Times New Roman" w:cs="Times New Roman"/>
          <w:sz w:val="28"/>
          <w:szCs w:val="28"/>
          <w:lang w:eastAsia="ru-RU"/>
        </w:rPr>
        <w:t>Результаты педагогической диагностики могут использоваться исключительно для решения следующих образовательных задач:</w:t>
      </w:r>
    </w:p>
    <w:p w:rsidR="001215E3" w:rsidRPr="0013528B" w:rsidRDefault="001215E3" w:rsidP="001215E3">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Индивидуализации образования</w:t>
      </w:r>
    </w:p>
    <w:p w:rsidR="001215E3" w:rsidRDefault="001215E3" w:rsidP="001215E3">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•Оптимизации работы с группой детей</w:t>
      </w:r>
    </w:p>
    <w:p w:rsidR="001215E3" w:rsidRPr="00CF0817" w:rsidRDefault="001215E3" w:rsidP="001215E3">
      <w:pPr>
        <w:spacing w:after="0" w:line="240" w:lineRule="auto"/>
        <w:rPr>
          <w:rFonts w:ascii="Times New Roman" w:eastAsia="Times New Roman" w:hAnsi="Times New Roman" w:cs="Times New Roman"/>
          <w:sz w:val="28"/>
          <w:szCs w:val="28"/>
          <w:lang w:eastAsia="ru-RU"/>
        </w:rPr>
      </w:pPr>
      <w:r w:rsidRPr="00CF0817">
        <w:rPr>
          <w:rFonts w:ascii="Times New Roman" w:eastAsia="Times New Roman" w:hAnsi="Times New Roman" w:cs="Times New Roman"/>
          <w:sz w:val="28"/>
          <w:szCs w:val="28"/>
          <w:lang w:eastAsia="ru-RU"/>
        </w:rPr>
        <w:t xml:space="preserve">          Методика диагностики уровня нервно-психического развития детей раннего возраста разработана авторами: К.Л.Печерой, </w:t>
      </w:r>
      <w:proofErr w:type="spellStart"/>
      <w:r w:rsidRPr="00CF0817">
        <w:rPr>
          <w:rFonts w:ascii="Times New Roman" w:eastAsia="Times New Roman" w:hAnsi="Times New Roman" w:cs="Times New Roman"/>
          <w:sz w:val="28"/>
          <w:szCs w:val="28"/>
          <w:lang w:eastAsia="ru-RU"/>
        </w:rPr>
        <w:t>Г.В.Пантюхиной</w:t>
      </w:r>
      <w:proofErr w:type="spellEnd"/>
      <w:r w:rsidRPr="00CF0817">
        <w:rPr>
          <w:rFonts w:ascii="Times New Roman" w:eastAsia="Times New Roman" w:hAnsi="Times New Roman" w:cs="Times New Roman"/>
          <w:sz w:val="28"/>
          <w:szCs w:val="28"/>
          <w:lang w:eastAsia="ru-RU"/>
        </w:rPr>
        <w:t xml:space="preserve">, </w:t>
      </w:r>
      <w:proofErr w:type="spellStart"/>
      <w:r w:rsidRPr="00CF0817">
        <w:rPr>
          <w:rFonts w:ascii="Times New Roman" w:eastAsia="Times New Roman" w:hAnsi="Times New Roman" w:cs="Times New Roman"/>
          <w:sz w:val="28"/>
          <w:szCs w:val="28"/>
          <w:lang w:eastAsia="ru-RU"/>
        </w:rPr>
        <w:t>Л.Г.Голубевой</w:t>
      </w:r>
      <w:proofErr w:type="spellEnd"/>
      <w:r w:rsidRPr="00CF0817">
        <w:rPr>
          <w:rFonts w:ascii="Times New Roman" w:eastAsia="Times New Roman" w:hAnsi="Times New Roman" w:cs="Times New Roman"/>
          <w:sz w:val="28"/>
          <w:szCs w:val="28"/>
          <w:lang w:eastAsia="ru-RU"/>
        </w:rPr>
        <w:t>. Ими так же разработаны «Карта развития и поведения ребёнка» и критерии оценки развития по кризисным возрастам «Показатели нервно-психического развития детей 1г. 3мес.-3 лет».</w:t>
      </w:r>
    </w:p>
    <w:p w:rsidR="001215E3" w:rsidRDefault="001215E3" w:rsidP="001215E3">
      <w:pPr>
        <w:spacing w:after="0" w:line="240" w:lineRule="auto"/>
        <w:jc w:val="center"/>
        <w:rPr>
          <w:rFonts w:ascii="Times New Roman" w:eastAsia="Times New Roman" w:hAnsi="Times New Roman" w:cs="Times New Roman"/>
          <w:b/>
          <w:sz w:val="28"/>
          <w:szCs w:val="28"/>
          <w:lang w:eastAsia="ru-RU"/>
        </w:rPr>
        <w:sectPr w:rsidR="001215E3" w:rsidSect="00993D38">
          <w:type w:val="continuous"/>
          <w:pgSz w:w="16838" w:h="11906" w:orient="landscape"/>
          <w:pgMar w:top="424" w:right="426" w:bottom="567" w:left="426" w:header="708" w:footer="708" w:gutter="0"/>
          <w:cols w:space="708"/>
          <w:docGrid w:linePitch="360"/>
        </w:sectPr>
      </w:pPr>
    </w:p>
    <w:p w:rsidR="001215E3" w:rsidRDefault="001215E3" w:rsidP="0013528B">
      <w:pPr>
        <w:pStyle w:val="aa"/>
        <w:rPr>
          <w:rFonts w:ascii="Times New Roman" w:hAnsi="Times New Roman" w:cs="Times New Roman"/>
          <w:sz w:val="28"/>
          <w:szCs w:val="28"/>
          <w:lang w:eastAsia="ru-RU"/>
        </w:rPr>
      </w:pPr>
    </w:p>
    <w:p w:rsidR="00FB1BE2" w:rsidRDefault="00FB1BE2" w:rsidP="001215E3">
      <w:pPr>
        <w:pStyle w:val="aa"/>
        <w:jc w:val="center"/>
        <w:rPr>
          <w:rFonts w:ascii="Times New Roman" w:hAnsi="Times New Roman" w:cs="Times New Roman"/>
          <w:b/>
          <w:i/>
          <w:iCs/>
          <w:sz w:val="28"/>
          <w:szCs w:val="28"/>
          <w:u w:val="single"/>
          <w:lang w:eastAsia="ru-RU"/>
        </w:rPr>
      </w:pPr>
    </w:p>
    <w:p w:rsidR="00FB1BE2" w:rsidRDefault="00FB1BE2" w:rsidP="001215E3">
      <w:pPr>
        <w:pStyle w:val="aa"/>
        <w:jc w:val="center"/>
        <w:rPr>
          <w:rFonts w:ascii="Times New Roman" w:hAnsi="Times New Roman" w:cs="Times New Roman"/>
          <w:b/>
          <w:i/>
          <w:iCs/>
          <w:sz w:val="28"/>
          <w:szCs w:val="28"/>
          <w:u w:val="single"/>
          <w:lang w:eastAsia="ru-RU"/>
        </w:rPr>
      </w:pPr>
    </w:p>
    <w:p w:rsidR="001215E3" w:rsidRPr="00CF0817" w:rsidRDefault="001215E3" w:rsidP="001215E3">
      <w:pPr>
        <w:pStyle w:val="aa"/>
        <w:jc w:val="center"/>
        <w:rPr>
          <w:rFonts w:ascii="Times New Roman" w:hAnsi="Times New Roman" w:cs="Times New Roman"/>
          <w:b/>
          <w:sz w:val="28"/>
          <w:szCs w:val="28"/>
          <w:u w:val="single"/>
          <w:lang w:eastAsia="ru-RU"/>
        </w:rPr>
      </w:pPr>
      <w:r w:rsidRPr="00CF0817">
        <w:rPr>
          <w:rFonts w:ascii="Times New Roman" w:hAnsi="Times New Roman" w:cs="Times New Roman"/>
          <w:b/>
          <w:i/>
          <w:iCs/>
          <w:sz w:val="28"/>
          <w:szCs w:val="28"/>
          <w:u w:val="single"/>
          <w:lang w:eastAsia="ru-RU"/>
        </w:rPr>
        <w:t>1.4. Срок реализации Рабочей Программы</w:t>
      </w:r>
    </w:p>
    <w:p w:rsidR="001215E3" w:rsidRDefault="001215E3" w:rsidP="001215E3">
      <w:pPr>
        <w:pStyle w:val="aa"/>
        <w:rPr>
          <w:rFonts w:ascii="Times New Roman" w:hAnsi="Times New Roman" w:cs="Times New Roman"/>
          <w:sz w:val="28"/>
          <w:szCs w:val="28"/>
          <w:lang w:eastAsia="ru-RU"/>
        </w:rPr>
        <w:sectPr w:rsidR="001215E3" w:rsidSect="00993D38">
          <w:type w:val="continuous"/>
          <w:pgSz w:w="16838" w:h="11906" w:orient="landscape"/>
          <w:pgMar w:top="567" w:right="425" w:bottom="425" w:left="425" w:header="709" w:footer="709" w:gutter="0"/>
          <w:cols w:space="708"/>
          <w:docGrid w:linePitch="360"/>
        </w:sectPr>
      </w:pPr>
      <w:r w:rsidRPr="0013528B">
        <w:rPr>
          <w:rFonts w:ascii="Times New Roman" w:hAnsi="Times New Roman" w:cs="Times New Roman"/>
          <w:sz w:val="28"/>
          <w:szCs w:val="28"/>
          <w:lang w:eastAsia="ru-RU"/>
        </w:rPr>
        <w:t>     </w:t>
      </w:r>
      <w:r w:rsidR="00964D4D">
        <w:rPr>
          <w:rFonts w:ascii="Times New Roman" w:hAnsi="Times New Roman" w:cs="Times New Roman"/>
          <w:sz w:val="28"/>
          <w:szCs w:val="28"/>
          <w:lang w:eastAsia="ru-RU"/>
        </w:rPr>
        <w:t>2021- 2022</w:t>
      </w:r>
      <w:r w:rsidRPr="0013528B">
        <w:rPr>
          <w:rFonts w:ascii="Times New Roman" w:hAnsi="Times New Roman" w:cs="Times New Roman"/>
          <w:sz w:val="28"/>
          <w:szCs w:val="28"/>
          <w:lang w:eastAsia="ru-RU"/>
        </w:rPr>
        <w:t xml:space="preserve"> учебный год  (с</w:t>
      </w:r>
      <w:r w:rsidR="00964D4D">
        <w:rPr>
          <w:rFonts w:ascii="Times New Roman" w:hAnsi="Times New Roman" w:cs="Times New Roman"/>
          <w:sz w:val="28"/>
          <w:szCs w:val="28"/>
          <w:lang w:eastAsia="ru-RU"/>
        </w:rPr>
        <w:t>ентябрь 2021 - июнь 2022</w:t>
      </w:r>
      <w:r>
        <w:rPr>
          <w:rFonts w:ascii="Times New Roman" w:hAnsi="Times New Roman" w:cs="Times New Roman"/>
          <w:sz w:val="28"/>
          <w:szCs w:val="28"/>
          <w:lang w:eastAsia="ru-RU"/>
        </w:rPr>
        <w:t xml:space="preserve"> года</w:t>
      </w:r>
      <w:r w:rsidR="00B878EB">
        <w:rPr>
          <w:rFonts w:ascii="Times New Roman" w:hAnsi="Times New Roman" w:cs="Times New Roman"/>
          <w:sz w:val="28"/>
          <w:szCs w:val="28"/>
          <w:lang w:eastAsia="ru-RU"/>
        </w:rPr>
        <w:t>)</w:t>
      </w:r>
    </w:p>
    <w:p w:rsidR="00CD18DB" w:rsidRPr="001215E3" w:rsidRDefault="00CD18DB" w:rsidP="001215E3">
      <w:pPr>
        <w:pStyle w:val="aa"/>
        <w:jc w:val="center"/>
        <w:rPr>
          <w:rFonts w:ascii="Times New Roman" w:hAnsi="Times New Roman" w:cs="Times New Roman"/>
          <w:b/>
          <w:sz w:val="28"/>
          <w:szCs w:val="28"/>
          <w:lang w:eastAsia="ru-RU"/>
        </w:rPr>
      </w:pPr>
      <w:r w:rsidRPr="001215E3">
        <w:rPr>
          <w:rFonts w:ascii="Times New Roman" w:hAnsi="Times New Roman" w:cs="Times New Roman"/>
          <w:b/>
          <w:i/>
          <w:iCs/>
          <w:sz w:val="28"/>
          <w:szCs w:val="28"/>
          <w:u w:val="single"/>
          <w:lang w:eastAsia="ru-RU"/>
        </w:rPr>
        <w:t>2. СОДЕРЖАТЕЛЬНЫЙ РАЗДЕЛ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w:t>
      </w:r>
    </w:p>
    <w:p w:rsidR="00CD18DB" w:rsidRPr="001215E3" w:rsidRDefault="00CD18DB" w:rsidP="001215E3">
      <w:pPr>
        <w:pStyle w:val="aa"/>
        <w:jc w:val="center"/>
        <w:rPr>
          <w:rFonts w:ascii="Times New Roman" w:hAnsi="Times New Roman" w:cs="Times New Roman"/>
          <w:b/>
          <w:sz w:val="28"/>
          <w:szCs w:val="28"/>
          <w:lang w:eastAsia="ru-RU"/>
        </w:rPr>
      </w:pPr>
      <w:r w:rsidRPr="001215E3">
        <w:rPr>
          <w:rFonts w:ascii="Times New Roman" w:hAnsi="Times New Roman" w:cs="Times New Roman"/>
          <w:b/>
          <w:i/>
          <w:iCs/>
          <w:sz w:val="28"/>
          <w:szCs w:val="28"/>
          <w:lang w:eastAsia="ru-RU"/>
        </w:rPr>
        <w:t>2.1. Содержание совместной деятельности воспитателя с детьми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xml:space="preserve">      Рабочая программа определяет содержание и организацию совместной деятельности воспитателя и </w:t>
      </w:r>
      <w:r w:rsidR="00B53A29">
        <w:rPr>
          <w:rFonts w:ascii="Times New Roman" w:hAnsi="Times New Roman" w:cs="Times New Roman"/>
          <w:sz w:val="28"/>
          <w:szCs w:val="28"/>
          <w:lang w:eastAsia="ru-RU"/>
        </w:rPr>
        <w:t xml:space="preserve">детей в первой младшей </w:t>
      </w:r>
      <w:r w:rsidRPr="0013528B">
        <w:rPr>
          <w:rFonts w:ascii="Times New Roman" w:hAnsi="Times New Roman" w:cs="Times New Roman"/>
          <w:sz w:val="28"/>
          <w:szCs w:val="28"/>
          <w:lang w:eastAsia="ru-RU"/>
        </w:rPr>
        <w:t xml:space="preserve"> группе детского сада.  Она направлена на формирование общей культуры, развитие физических, интеллектуальных и </w:t>
      </w:r>
      <w:r w:rsidR="00B53A29">
        <w:rPr>
          <w:rFonts w:ascii="Times New Roman" w:hAnsi="Times New Roman" w:cs="Times New Roman"/>
          <w:sz w:val="28"/>
          <w:szCs w:val="28"/>
          <w:lang w:eastAsia="ru-RU"/>
        </w:rPr>
        <w:t xml:space="preserve">личностных качеств детей 2-3 лет, </w:t>
      </w:r>
      <w:r w:rsidRPr="0013528B">
        <w:rPr>
          <w:rFonts w:ascii="Times New Roman" w:hAnsi="Times New Roman" w:cs="Times New Roman"/>
          <w:sz w:val="28"/>
          <w:szCs w:val="28"/>
          <w:lang w:eastAsia="ru-RU"/>
        </w:rPr>
        <w:t xml:space="preserve"> обеспечение  их дальнейшей социальной успешности, сохранение и укрепление здоровья.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Содержание работы ориентировано на разностороннее развитие дошкольников с учётом их возрастных и индивидуальных особенностей.</w:t>
      </w:r>
    </w:p>
    <w:p w:rsidR="00CD18DB" w:rsidRPr="001215E3" w:rsidRDefault="00CD18DB" w:rsidP="001215E3">
      <w:pPr>
        <w:pStyle w:val="aa"/>
        <w:jc w:val="center"/>
        <w:rPr>
          <w:rFonts w:ascii="Times New Roman" w:hAnsi="Times New Roman" w:cs="Times New Roman"/>
          <w:b/>
          <w:sz w:val="28"/>
          <w:szCs w:val="28"/>
          <w:lang w:eastAsia="ru-RU"/>
        </w:rPr>
      </w:pPr>
      <w:r w:rsidRPr="001215E3">
        <w:rPr>
          <w:rFonts w:ascii="Times New Roman" w:hAnsi="Times New Roman" w:cs="Times New Roman"/>
          <w:b/>
          <w:i/>
          <w:iCs/>
          <w:sz w:val="28"/>
          <w:szCs w:val="28"/>
          <w:u w:val="single"/>
          <w:lang w:eastAsia="ru-RU"/>
        </w:rPr>
        <w:t>2.1.1. Комплексно-тематическое планирование</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В основе Рабочей программы лежит тематический подход. Каждая нед</w:t>
      </w:r>
      <w:r w:rsidR="00B53A29">
        <w:rPr>
          <w:rFonts w:ascii="Times New Roman" w:hAnsi="Times New Roman" w:cs="Times New Roman"/>
          <w:sz w:val="28"/>
          <w:szCs w:val="28"/>
          <w:lang w:eastAsia="ru-RU"/>
        </w:rPr>
        <w:t>еля посвящена определённой теме</w:t>
      </w:r>
      <w:r w:rsidRPr="0013528B">
        <w:rPr>
          <w:rFonts w:ascii="Times New Roman" w:hAnsi="Times New Roman" w:cs="Times New Roman"/>
          <w:sz w:val="28"/>
          <w:szCs w:val="28"/>
          <w:lang w:eastAsia="ru-RU"/>
        </w:rPr>
        <w:t>. Все остальные ОД продолжают предложенную тему, в большей или меньшей степени связаны с ней. Даже на тех ОД, которые имеют цели, не связанные с темой недели, дается краткое упоминание темы недели в отдельных моментах. Тема недели по возможности закрепляется в режимных моментах, в работе с семьёй.</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Использование комплексно-тематического принципа планирования с учетом интеграции образовательных областей дает возможность обеспечить единство воспитательных, развивающих и обучающих целей и задач, при этом решать поставленные цели и задачи, избегая перегрузки детей.</w:t>
      </w:r>
    </w:p>
    <w:p w:rsidR="00887922"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w:t>
      </w:r>
    </w:p>
    <w:p w:rsidR="00124E72" w:rsidRPr="0013528B" w:rsidRDefault="00124E72" w:rsidP="0013528B">
      <w:pPr>
        <w:pStyle w:val="aa"/>
        <w:rPr>
          <w:rFonts w:ascii="Times New Roman" w:hAnsi="Times New Roman" w:cs="Times New Roman"/>
          <w:sz w:val="28"/>
          <w:szCs w:val="28"/>
          <w:lang w:eastAsia="ru-RU"/>
        </w:rPr>
      </w:pPr>
    </w:p>
    <w:tbl>
      <w:tblPr>
        <w:tblW w:w="12127" w:type="dxa"/>
        <w:tblInd w:w="1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844"/>
        <w:gridCol w:w="6095"/>
        <w:gridCol w:w="1559"/>
        <w:gridCol w:w="2629"/>
      </w:tblGrid>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b/>
                <w:sz w:val="24"/>
                <w:szCs w:val="24"/>
              </w:rPr>
            </w:pPr>
            <w:r w:rsidRPr="00887922">
              <w:rPr>
                <w:rFonts w:ascii="Times New Roman" w:eastAsia="Calibri" w:hAnsi="Times New Roman" w:cs="Times New Roman"/>
                <w:b/>
                <w:sz w:val="24"/>
                <w:szCs w:val="24"/>
              </w:rPr>
              <w:t>Тема</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b/>
                <w:sz w:val="24"/>
                <w:szCs w:val="24"/>
              </w:rPr>
            </w:pPr>
            <w:r w:rsidRPr="00887922">
              <w:rPr>
                <w:rFonts w:ascii="Times New Roman" w:eastAsia="Calibri" w:hAnsi="Times New Roman" w:cs="Times New Roman"/>
                <w:b/>
                <w:sz w:val="24"/>
                <w:szCs w:val="24"/>
              </w:rPr>
              <w:t>Содержание работы</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Times New Roman" w:hAnsi="Times New Roman" w:cs="Times New Roman"/>
                <w:b/>
                <w:sz w:val="24"/>
                <w:szCs w:val="24"/>
                <w:lang w:eastAsia="ru-RU"/>
              </w:rPr>
            </w:pPr>
            <w:r w:rsidRPr="00887922">
              <w:rPr>
                <w:rFonts w:ascii="Times New Roman" w:eastAsia="Times New Roman" w:hAnsi="Times New Roman" w:cs="Times New Roman"/>
                <w:b/>
                <w:sz w:val="24"/>
                <w:szCs w:val="24"/>
                <w:lang w:eastAsia="ru-RU"/>
              </w:rPr>
              <w:t>Период</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Times New Roman" w:hAnsi="Times New Roman" w:cs="Times New Roman"/>
                <w:b/>
                <w:sz w:val="24"/>
                <w:szCs w:val="24"/>
                <w:lang w:eastAsia="ru-RU"/>
              </w:rPr>
            </w:pPr>
            <w:r w:rsidRPr="00887922">
              <w:rPr>
                <w:rFonts w:ascii="Times New Roman" w:eastAsia="Times New Roman" w:hAnsi="Times New Roman" w:cs="Times New Roman"/>
                <w:b/>
                <w:sz w:val="24"/>
                <w:szCs w:val="24"/>
                <w:lang w:eastAsia="ru-RU"/>
              </w:rPr>
              <w:t>Варианты мероприятий</w:t>
            </w:r>
          </w:p>
          <w:p w:rsidR="00887922" w:rsidRPr="00887922" w:rsidRDefault="00887922" w:rsidP="00887922">
            <w:pPr>
              <w:spacing w:after="0" w:line="240" w:lineRule="auto"/>
              <w:jc w:val="center"/>
              <w:rPr>
                <w:rFonts w:ascii="Times New Roman" w:eastAsia="Times New Roman" w:hAnsi="Times New Roman" w:cs="Times New Roman"/>
                <w:b/>
                <w:sz w:val="24"/>
                <w:szCs w:val="24"/>
                <w:lang w:eastAsia="ru-RU"/>
              </w:rPr>
            </w:pP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Детский сад</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Адаптировать детей к условиям д/с. Познакомить с детским садом как ближайшим социальным окружением ребенка (помещением и оборудованием группы: личный шкафчик, кроватка, игрушки и пр.).</w:t>
            </w:r>
          </w:p>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Познакомить с детьми, воспитателем. Способствовать формированию положительных эмоций по отношению к д/с, воспитателям, детям.</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1-2 неделя сентября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p>
        </w:tc>
      </w:tr>
      <w:tr w:rsidR="00887922" w:rsidRPr="00887922" w:rsidTr="00124E72">
        <w:trPr>
          <w:trHeight w:val="360"/>
        </w:trPr>
        <w:tc>
          <w:tcPr>
            <w:tcW w:w="1844" w:type="dxa"/>
            <w:tcBorders>
              <w:top w:val="single" w:sz="4" w:space="0" w:color="000000"/>
              <w:left w:val="single" w:sz="4" w:space="0" w:color="000000"/>
              <w:bottom w:val="single" w:sz="4" w:space="0" w:color="auto"/>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Наши игрушки</w:t>
            </w:r>
          </w:p>
        </w:tc>
        <w:tc>
          <w:tcPr>
            <w:tcW w:w="6095" w:type="dxa"/>
            <w:tcBorders>
              <w:top w:val="single" w:sz="4" w:space="0" w:color="000000"/>
              <w:left w:val="single" w:sz="4" w:space="0" w:color="000000"/>
              <w:bottom w:val="single" w:sz="4" w:space="0" w:color="auto"/>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Продолжать знакомить детей с названиями предметов ближайшего окружения – игрушками. Формировать умение проявлять интерес к игровым  действиям сверстников. Способствовать проявлению самостоятельности, активности в игре с игрушками.</w:t>
            </w:r>
          </w:p>
        </w:tc>
        <w:tc>
          <w:tcPr>
            <w:tcW w:w="1559" w:type="dxa"/>
            <w:tcBorders>
              <w:top w:val="single" w:sz="4" w:space="0" w:color="000000"/>
              <w:left w:val="single" w:sz="4" w:space="0" w:color="000000"/>
              <w:bottom w:val="single" w:sz="4" w:space="0" w:color="auto"/>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3 неделя сентября</w:t>
            </w:r>
          </w:p>
        </w:tc>
        <w:tc>
          <w:tcPr>
            <w:tcW w:w="2629" w:type="dxa"/>
            <w:tcBorders>
              <w:top w:val="single" w:sz="4" w:space="0" w:color="000000"/>
              <w:left w:val="single" w:sz="4" w:space="0" w:color="000000"/>
              <w:bottom w:val="single" w:sz="4" w:space="0" w:color="auto"/>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Развлечение «Мои любимые игрушки»</w:t>
            </w:r>
          </w:p>
        </w:tc>
      </w:tr>
      <w:tr w:rsidR="00887922" w:rsidRPr="00887922" w:rsidTr="00124E72">
        <w:trPr>
          <w:trHeight w:val="1231"/>
        </w:trPr>
        <w:tc>
          <w:tcPr>
            <w:tcW w:w="1844" w:type="dxa"/>
            <w:tcBorders>
              <w:top w:val="single" w:sz="4" w:space="0" w:color="auto"/>
              <w:left w:val="single" w:sz="4" w:space="0" w:color="000000"/>
              <w:bottom w:val="single" w:sz="4" w:space="0" w:color="auto"/>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Осень</w:t>
            </w:r>
          </w:p>
        </w:tc>
        <w:tc>
          <w:tcPr>
            <w:tcW w:w="6095" w:type="dxa"/>
            <w:tcBorders>
              <w:top w:val="single" w:sz="4" w:space="0" w:color="auto"/>
              <w:left w:val="single" w:sz="4" w:space="0" w:color="000000"/>
              <w:bottom w:val="single" w:sz="4" w:space="0" w:color="auto"/>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Формировать элементарные представления об осени. Дать первичные представления о сборе урожая, о некоторых овощах, фруктах, ягодах, грибах. Расширять знания о домашних животных и птицах. Знакомить с особенностями поведения лесных зверей и птиц осенью.</w:t>
            </w:r>
          </w:p>
        </w:tc>
        <w:tc>
          <w:tcPr>
            <w:tcW w:w="1559" w:type="dxa"/>
            <w:tcBorders>
              <w:top w:val="single" w:sz="4" w:space="0" w:color="auto"/>
              <w:left w:val="single" w:sz="4" w:space="0" w:color="000000"/>
              <w:bottom w:val="single" w:sz="4" w:space="0" w:color="auto"/>
              <w:right w:val="single" w:sz="4" w:space="0" w:color="000000"/>
            </w:tcBorders>
          </w:tcPr>
          <w:p w:rsidR="00887922" w:rsidRPr="00887922" w:rsidRDefault="00887922" w:rsidP="00887922">
            <w:pPr>
              <w:spacing w:after="0" w:line="240" w:lineRule="auto"/>
              <w:jc w:val="center"/>
              <w:rPr>
                <w:rFonts w:ascii="Times New Roman" w:eastAsia="Times New Roman" w:hAnsi="Times New Roman" w:cs="Times New Roman"/>
                <w:sz w:val="24"/>
                <w:szCs w:val="24"/>
                <w:lang w:eastAsia="ru-RU"/>
              </w:rPr>
            </w:pPr>
            <w:r w:rsidRPr="00887922">
              <w:rPr>
                <w:rFonts w:ascii="Times New Roman" w:eastAsia="Times New Roman" w:hAnsi="Times New Roman" w:cs="Times New Roman"/>
                <w:sz w:val="24"/>
                <w:szCs w:val="24"/>
                <w:lang w:eastAsia="ru-RU"/>
              </w:rPr>
              <w:t>Конец сентябрь</w:t>
            </w:r>
          </w:p>
        </w:tc>
        <w:tc>
          <w:tcPr>
            <w:tcW w:w="2629" w:type="dxa"/>
            <w:tcBorders>
              <w:top w:val="single" w:sz="4" w:space="0" w:color="auto"/>
              <w:left w:val="single" w:sz="4" w:space="0" w:color="000000"/>
              <w:bottom w:val="single" w:sz="4" w:space="0" w:color="auto"/>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Праздник «Осень».</w:t>
            </w:r>
          </w:p>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Выставка детского творчества.</w:t>
            </w:r>
          </w:p>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Сбор осенних листьев и создание коллективной работы.</w:t>
            </w:r>
          </w:p>
        </w:tc>
      </w:tr>
      <w:tr w:rsidR="00887922" w:rsidRPr="00887922" w:rsidTr="00124E72">
        <w:trPr>
          <w:trHeight w:val="285"/>
        </w:trPr>
        <w:tc>
          <w:tcPr>
            <w:tcW w:w="1844" w:type="dxa"/>
            <w:tcBorders>
              <w:top w:val="single" w:sz="4" w:space="0" w:color="auto"/>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Овощи</w:t>
            </w:r>
          </w:p>
        </w:tc>
        <w:tc>
          <w:tcPr>
            <w:tcW w:w="6095" w:type="dxa"/>
            <w:tcBorders>
              <w:top w:val="single" w:sz="4" w:space="0" w:color="auto"/>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Дать первичные представления о сборе урожая, о некоторых овощах.</w:t>
            </w:r>
          </w:p>
        </w:tc>
        <w:tc>
          <w:tcPr>
            <w:tcW w:w="1559" w:type="dxa"/>
            <w:tcBorders>
              <w:top w:val="single" w:sz="4" w:space="0" w:color="auto"/>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1неделя октября</w:t>
            </w:r>
          </w:p>
        </w:tc>
        <w:tc>
          <w:tcPr>
            <w:tcW w:w="2629" w:type="dxa"/>
            <w:tcBorders>
              <w:top w:val="single" w:sz="4" w:space="0" w:color="auto"/>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Фрукты</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Дать первичные представления о сборе урожая, о некоторых фруктах, ягодах.</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2 неделя  октября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Выставка творческих работ</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Грибы</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Дать первичные представления о сборе урожая, о некоторых  грибах.</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3 неделя  октября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both"/>
              <w:rPr>
                <w:rFonts w:ascii="Times New Roman" w:eastAsia="Times New Roman" w:hAnsi="Times New Roman" w:cs="Times New Roman"/>
                <w:sz w:val="24"/>
                <w:szCs w:val="24"/>
                <w:lang w:eastAsia="ru-RU"/>
              </w:rPr>
            </w:pPr>
            <w:r w:rsidRPr="00887922">
              <w:rPr>
                <w:rFonts w:ascii="Times New Roman" w:eastAsia="Times New Roman" w:hAnsi="Times New Roman" w:cs="Times New Roman"/>
                <w:sz w:val="24"/>
                <w:szCs w:val="24"/>
                <w:lang w:eastAsia="ru-RU"/>
              </w:rPr>
              <w:t>Птичий двор</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both"/>
              <w:rPr>
                <w:rFonts w:ascii="Times New Roman" w:eastAsia="Times New Roman" w:hAnsi="Times New Roman" w:cs="Times New Roman"/>
                <w:sz w:val="24"/>
                <w:szCs w:val="24"/>
                <w:lang w:eastAsia="ru-RU"/>
              </w:rPr>
            </w:pPr>
            <w:r w:rsidRPr="00887922">
              <w:rPr>
                <w:rFonts w:ascii="Times New Roman" w:eastAsia="Times New Roman" w:hAnsi="Times New Roman" w:cs="Times New Roman"/>
                <w:sz w:val="24"/>
                <w:szCs w:val="24"/>
                <w:lang w:eastAsia="ru-RU"/>
              </w:rPr>
              <w:t>Расширять знания о домашних  птицах и их характерных особенностях.</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Times New Roman" w:hAnsi="Times New Roman" w:cs="Times New Roman"/>
                <w:sz w:val="24"/>
                <w:szCs w:val="24"/>
                <w:lang w:eastAsia="ru-RU"/>
              </w:rPr>
            </w:pPr>
            <w:r w:rsidRPr="00887922">
              <w:rPr>
                <w:rFonts w:ascii="Times New Roman" w:eastAsia="Times New Roman" w:hAnsi="Times New Roman" w:cs="Times New Roman"/>
                <w:sz w:val="24"/>
                <w:szCs w:val="24"/>
                <w:lang w:eastAsia="ru-RU"/>
              </w:rPr>
              <w:t>4 неделя октября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both"/>
              <w:rPr>
                <w:rFonts w:ascii="Times New Roman" w:eastAsia="Times New Roman" w:hAnsi="Times New Roman" w:cs="Times New Roman"/>
                <w:sz w:val="24"/>
                <w:szCs w:val="24"/>
                <w:lang w:eastAsia="ru-RU"/>
              </w:rPr>
            </w:pPr>
            <w:r w:rsidRPr="00887922">
              <w:rPr>
                <w:rFonts w:ascii="Times New Roman" w:eastAsia="Times New Roman" w:hAnsi="Times New Roman" w:cs="Times New Roman"/>
                <w:sz w:val="24"/>
                <w:szCs w:val="24"/>
                <w:lang w:eastAsia="ru-RU"/>
              </w:rPr>
              <w:t>Домашние животные</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Расширять знания о домашних  животных и их детенышах.</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Times New Roman" w:hAnsi="Times New Roman" w:cs="Times New Roman"/>
                <w:sz w:val="24"/>
                <w:szCs w:val="24"/>
                <w:lang w:eastAsia="ru-RU"/>
              </w:rPr>
            </w:pPr>
            <w:r w:rsidRPr="00887922">
              <w:rPr>
                <w:rFonts w:ascii="Times New Roman" w:eastAsia="Times New Roman" w:hAnsi="Times New Roman" w:cs="Times New Roman"/>
                <w:sz w:val="24"/>
                <w:szCs w:val="24"/>
                <w:lang w:eastAsia="ru-RU"/>
              </w:rPr>
              <w:t>1 неделя ноября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Развлечение «Бабушкин дворик»</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Я в мире человек</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Дать представление о себе как человеке; об основных частях тела человека, их назначении. Закреплять знание своего имени. Формировать навык называть воспитателя  по имени и отчеству. Формировать первичное понимание того, что такое хорошо и что такое плохо; начальные представления о здоровом образе жизни.</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2-4 неделя</w:t>
            </w:r>
          </w:p>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ноября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Создание коллективного плаката с фотографиями детей.</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Зима</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 xml:space="preserve">Формировать элементарные  представления о зиме (сезонные изменения в природе, одежде людей, на участке детского сада). </w:t>
            </w:r>
            <w:r w:rsidRPr="00887922">
              <w:rPr>
                <w:rFonts w:ascii="Times New Roman" w:eastAsia="BatangChe" w:hAnsi="Times New Roman" w:cs="Times New Roman"/>
                <w:sz w:val="24"/>
                <w:szCs w:val="24"/>
              </w:rPr>
              <w:t>Дать представление о свойствах снега</w:t>
            </w:r>
            <w:r w:rsidRPr="00887922">
              <w:rPr>
                <w:rFonts w:ascii="Times New Roman" w:eastAsia="Calibri" w:hAnsi="Times New Roman" w:cs="Times New Roman"/>
                <w:sz w:val="24"/>
                <w:szCs w:val="24"/>
              </w:rPr>
              <w:t>. Расширять знания о домашних  животных и птицах. Знакомить с некоторыми особенностями поведения лесных зверей и птиц зимой.</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1 неделя  декабря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 xml:space="preserve">Постройки из снега </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Зимние забавы</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Привлекать к участию в зимних забавах. Расширять представление о зимних играх.</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2 неделя декабря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p>
        </w:tc>
      </w:tr>
      <w:tr w:rsidR="00887922" w:rsidRPr="00887922" w:rsidTr="00124E72">
        <w:trPr>
          <w:trHeight w:val="850"/>
        </w:trPr>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Здравствуй, елочка!</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Расширять представление детей о деревьях.</w:t>
            </w:r>
          </w:p>
          <w:p w:rsidR="00887922" w:rsidRPr="00887922" w:rsidRDefault="00887922" w:rsidP="00887922">
            <w:pPr>
              <w:spacing w:after="0" w:line="240" w:lineRule="auto"/>
              <w:rPr>
                <w:rFonts w:ascii="Times New Roman" w:eastAsia="Calibri" w:hAnsi="Times New Roman" w:cs="Times New Roman"/>
                <w:sz w:val="24"/>
                <w:szCs w:val="24"/>
              </w:rPr>
            </w:pPr>
          </w:p>
          <w:p w:rsidR="00887922" w:rsidRPr="00887922" w:rsidRDefault="00887922" w:rsidP="0088792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3 неделя декабря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 xml:space="preserve">Выставка творческих работ «Нарядим елку» </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Новогодний праздник</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Организовывать все виды детской деятельности вокруг темы Нового года и новогоднего праздника</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4 неделя декабрь</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Новогодний утренник</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BatangChe" w:hAnsi="Times New Roman" w:cs="Times New Roman"/>
                <w:sz w:val="24"/>
                <w:szCs w:val="24"/>
              </w:rPr>
            </w:pPr>
            <w:r w:rsidRPr="00887922">
              <w:rPr>
                <w:rFonts w:ascii="Times New Roman" w:eastAsia="Calibri" w:hAnsi="Times New Roman" w:cs="Times New Roman"/>
                <w:sz w:val="24"/>
                <w:szCs w:val="24"/>
              </w:rPr>
              <w:t>Птицы на нашей кормушке</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Расширять представления о птицах. Формировать доброе отношение к птицам, желание заботиться о них..</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BatangChe" w:hAnsi="Times New Roman" w:cs="Times New Roman"/>
                <w:sz w:val="24"/>
                <w:szCs w:val="24"/>
              </w:rPr>
            </w:pPr>
            <w:r w:rsidRPr="00887922">
              <w:rPr>
                <w:rFonts w:ascii="Times New Roman" w:eastAsia="BatangChe" w:hAnsi="Times New Roman" w:cs="Times New Roman"/>
                <w:sz w:val="24"/>
                <w:szCs w:val="24"/>
              </w:rPr>
              <w:t>2 неделя  января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BatangChe" w:hAnsi="Times New Roman" w:cs="Times New Roman"/>
                <w:sz w:val="24"/>
                <w:szCs w:val="24"/>
              </w:rPr>
            </w:pPr>
            <w:r w:rsidRPr="00887922">
              <w:rPr>
                <w:rFonts w:ascii="Times New Roman" w:eastAsia="Calibri" w:hAnsi="Times New Roman" w:cs="Times New Roman"/>
                <w:sz w:val="24"/>
                <w:szCs w:val="24"/>
              </w:rPr>
              <w:t>Изготовление кормушек</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Одежда</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Продолжать знакомить детей с предметами одежды, различать по сезону.</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3 неделя января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Игра «Оденем кукол на прогулку»</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Обувь</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Продолжать знакомить детей с предметами ближнего окружения –обувью, различать по сезону</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4 неделя января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Игра «Подбери кукле обувь»</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Мебель</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Расширять представление о мебели и её назначении.</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1 неделя февраля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Театрализованное развлечение «Три медведя»</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Посуда</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Расширять представление о посуде и её назначении.</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2 неделя февраля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Развлечение «Куклы у нас в гостях»</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Мой папа – защитник!</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Организовывать  все виды детской деятельности (игровой, коммуникативной, трудовой, познавательно – исследовательской, продуктивной, музыкально – художественной, чтения) вокруг темы семьи, любви к папе, дедушке.</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3 неделя февраля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Фотовыставка «Мой папа – защитник!»</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Транспорт</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Расширять представление о транспорте, различать по внешнему виду  грузовой и легковой автомобили, автобус, их основные части. Дать элементарные правила о правилах дорожного движения</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4 неделя февраля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Мамин день</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Организовывать все виды детской деятельности вокруг темы семьи, любви к бабушке, маме.</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Начало марта.</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Мамин праздник.</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Народная игрушка</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Знакомить с народным творчеством на примере народных игрушек. Знакомить с устным народным творчеством. Использовать фольклор при организации всех видов детской деятельности.</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Март</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Игры-забавы.</w:t>
            </w:r>
          </w:p>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Праздник народной игрушки.</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Мой дом</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Знакомить с родным городом: его названием, объектами (улица, дом, магазин, поликлиника); с транспортом, «городскими» профессиями (врач, продавец, милиционер).</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Конец марта</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Весна</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Формировать элементарные представления о весне. Расширять знания о домашних животных и птицах. Знакомить с некоторыми особенностями поведения лесных зверей и птиц весной.</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Начало апреля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Праздник «Весна».</w:t>
            </w:r>
          </w:p>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Выставка детского творчества.</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Солнечный зайчик</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Формировать понятие о том, что для жизни на Земле нужно солнце.</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Конец апреля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Развлечение «Солнечные зайчики»</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Цветочная полянка</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Расширять представление о травянистых растениях. Формировать желание любоваться появившейся зеленой травкой и первыми весенними цветами.</w:t>
            </w:r>
          </w:p>
          <w:p w:rsidR="00887922" w:rsidRPr="00887922" w:rsidRDefault="00887922" w:rsidP="0088792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 xml:space="preserve">1 неделя </w:t>
            </w:r>
          </w:p>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мая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Развлечение «Путешествие на полянку»</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Деревья и кустарники</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Расширять представления о деревьях. Показать изменения, происходящие с деревьями в весенний период. Формировать бережное отношение к природе.</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2 неделя  мая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Семья</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Развивать умение называть имена членов своей семьи.</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3 неделя  мая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Составление  альбома «Дружная семейка»</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Лето</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 xml:space="preserve">Формировать элементарные представления о лете. Расширять знания о домашних животных и птицах, об овощах, фруктах, ягодах. Знакомить с некоторыми особенностями поведения лесных зверей и птиц летом. Познакомить с некоторыми животными жарких стран.  </w:t>
            </w: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 xml:space="preserve">Конец </w:t>
            </w:r>
          </w:p>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мая</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Развлечение «Здравствуй, Лето!»</w:t>
            </w:r>
          </w:p>
        </w:tc>
      </w:tr>
      <w:tr w:rsidR="00887922" w:rsidRPr="00887922" w:rsidTr="00124E72">
        <w:tc>
          <w:tcPr>
            <w:tcW w:w="1844"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r w:rsidRPr="00887922">
              <w:rPr>
                <w:rFonts w:ascii="Times New Roman" w:eastAsia="Calibri" w:hAnsi="Times New Roman" w:cs="Times New Roman"/>
                <w:sz w:val="24"/>
                <w:szCs w:val="24"/>
              </w:rPr>
              <w:t>Каникулы</w:t>
            </w:r>
          </w:p>
        </w:tc>
        <w:tc>
          <w:tcPr>
            <w:tcW w:w="6095"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b/>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1 июня –</w:t>
            </w:r>
          </w:p>
          <w:p w:rsidR="00887922" w:rsidRPr="00887922" w:rsidRDefault="00887922" w:rsidP="00887922">
            <w:pPr>
              <w:spacing w:after="0" w:line="240" w:lineRule="auto"/>
              <w:jc w:val="center"/>
              <w:rPr>
                <w:rFonts w:ascii="Times New Roman" w:eastAsia="Calibri" w:hAnsi="Times New Roman" w:cs="Times New Roman"/>
                <w:sz w:val="24"/>
                <w:szCs w:val="24"/>
              </w:rPr>
            </w:pPr>
            <w:r w:rsidRPr="00887922">
              <w:rPr>
                <w:rFonts w:ascii="Times New Roman" w:eastAsia="Calibri" w:hAnsi="Times New Roman" w:cs="Times New Roman"/>
                <w:sz w:val="24"/>
                <w:szCs w:val="24"/>
              </w:rPr>
              <w:t>31 августа</w:t>
            </w:r>
          </w:p>
        </w:tc>
        <w:tc>
          <w:tcPr>
            <w:tcW w:w="2629" w:type="dxa"/>
            <w:tcBorders>
              <w:top w:val="single" w:sz="4" w:space="0" w:color="000000"/>
              <w:left w:val="single" w:sz="4" w:space="0" w:color="000000"/>
              <w:bottom w:val="single" w:sz="4" w:space="0" w:color="000000"/>
              <w:right w:val="single" w:sz="4" w:space="0" w:color="000000"/>
            </w:tcBorders>
          </w:tcPr>
          <w:p w:rsidR="00887922" w:rsidRPr="00887922" w:rsidRDefault="00887922" w:rsidP="00887922">
            <w:pPr>
              <w:spacing w:after="0" w:line="240" w:lineRule="auto"/>
              <w:rPr>
                <w:rFonts w:ascii="Times New Roman" w:eastAsia="Calibri" w:hAnsi="Times New Roman" w:cs="Times New Roman"/>
                <w:sz w:val="24"/>
                <w:szCs w:val="24"/>
              </w:rPr>
            </w:pPr>
          </w:p>
        </w:tc>
      </w:tr>
    </w:tbl>
    <w:p w:rsidR="00B53A29" w:rsidRDefault="00B53A29" w:rsidP="0013528B">
      <w:pPr>
        <w:pStyle w:val="aa"/>
        <w:rPr>
          <w:rFonts w:ascii="Times New Roman" w:hAnsi="Times New Roman" w:cs="Times New Roman"/>
          <w:i/>
          <w:iCs/>
          <w:sz w:val="28"/>
          <w:szCs w:val="28"/>
          <w:u w:val="single"/>
          <w:lang w:eastAsia="ru-RU"/>
        </w:rPr>
      </w:pPr>
    </w:p>
    <w:p w:rsidR="00CD18DB" w:rsidRPr="001215E3" w:rsidRDefault="00CD18DB" w:rsidP="001215E3">
      <w:pPr>
        <w:pStyle w:val="aa"/>
        <w:jc w:val="center"/>
        <w:rPr>
          <w:rFonts w:ascii="Times New Roman" w:hAnsi="Times New Roman" w:cs="Times New Roman"/>
          <w:b/>
          <w:sz w:val="28"/>
          <w:szCs w:val="28"/>
          <w:lang w:eastAsia="ru-RU"/>
        </w:rPr>
      </w:pPr>
      <w:r w:rsidRPr="001215E3">
        <w:rPr>
          <w:rFonts w:ascii="Times New Roman" w:hAnsi="Times New Roman" w:cs="Times New Roman"/>
          <w:b/>
          <w:i/>
          <w:iCs/>
          <w:sz w:val="28"/>
          <w:szCs w:val="28"/>
          <w:u w:val="single"/>
          <w:lang w:eastAsia="ru-RU"/>
        </w:rPr>
        <w:t>2.1.2. Содержание образовательной деятельности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Содержание Рабочей программы обеспечивает развитие личности, мотивации и способностей детей группы  в различных видах деятельности и охватывает определенные направления развития и образования детей.</w:t>
      </w:r>
    </w:p>
    <w:p w:rsidR="00CD18DB" w:rsidRDefault="00CD18DB" w:rsidP="00721FC1">
      <w:pPr>
        <w:pStyle w:val="aa"/>
        <w:rPr>
          <w:rFonts w:ascii="Times New Roman" w:hAnsi="Times New Roman" w:cs="Times New Roman"/>
          <w:i/>
          <w:iCs/>
          <w:sz w:val="28"/>
          <w:szCs w:val="28"/>
          <w:u w:val="single"/>
          <w:lang w:eastAsia="ru-RU"/>
        </w:rPr>
      </w:pPr>
      <w:r w:rsidRPr="0013528B">
        <w:rPr>
          <w:rFonts w:ascii="Times New Roman" w:hAnsi="Times New Roman" w:cs="Times New Roman"/>
          <w:i/>
          <w:iCs/>
          <w:sz w:val="28"/>
          <w:szCs w:val="28"/>
          <w:lang w:eastAsia="ru-RU"/>
        </w:rPr>
        <w:t>      </w:t>
      </w:r>
      <w:r w:rsidRPr="0013528B">
        <w:rPr>
          <w:rFonts w:ascii="Times New Roman" w:hAnsi="Times New Roman" w:cs="Times New Roman"/>
          <w:i/>
          <w:iCs/>
          <w:sz w:val="28"/>
          <w:szCs w:val="28"/>
          <w:u w:val="single"/>
          <w:lang w:eastAsia="ru-RU"/>
        </w:rPr>
        <w:t>1.Социально - коммуникативное развитие:  </w:t>
      </w:r>
    </w:p>
    <w:p w:rsidR="00124E72"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Социализация, развитие общения, нравственное воспитание.</w:t>
      </w:r>
      <w:r w:rsidRPr="001215E3">
        <w:rPr>
          <w:rFonts w:ascii="Times New Roman" w:hAnsi="Times New Roman" w:cs="Times New Roman"/>
          <w:sz w:val="28"/>
          <w:szCs w:val="28"/>
        </w:rPr>
        <w:t xml:space="preserve"> Формировать у детей опыт поведения в среде сверстников, воспитывать чувство симпатии к ним. Способствовать накоплению опыта доброжелательных взаимоотношений со сверстниками, воспитывать эмоциональную отзывчивость (обращать внимание детей на ребенка, проявившего заботу о товарище, поощрять </w:t>
      </w:r>
    </w:p>
    <w:p w:rsidR="00124E72" w:rsidRDefault="00124E72" w:rsidP="001215E3">
      <w:pPr>
        <w:pStyle w:val="aa"/>
        <w:rPr>
          <w:rFonts w:ascii="Times New Roman" w:hAnsi="Times New Roman" w:cs="Times New Roman"/>
          <w:sz w:val="28"/>
          <w:szCs w:val="28"/>
        </w:rPr>
      </w:pP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sz w:val="28"/>
          <w:szCs w:val="28"/>
        </w:rPr>
        <w:t xml:space="preserve">умение пожалеть, посочувствовать). </w:t>
      </w:r>
      <w:proofErr w:type="gramStart"/>
      <w:r w:rsidRPr="001215E3">
        <w:rPr>
          <w:rFonts w:ascii="Times New Roman" w:hAnsi="Times New Roman" w:cs="Times New Roman"/>
          <w:sz w:val="28"/>
          <w:szCs w:val="28"/>
        </w:rPr>
        <w:t>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 п. Воспитывать  элементарные навыки  вежливого обращения: здороваться, прощаться, обращаться с просьбой спокойно, употребляя слова «спасибо» и «пожалуйста».</w:t>
      </w:r>
      <w:proofErr w:type="gramEnd"/>
      <w:r w:rsidRPr="001215E3">
        <w:rPr>
          <w:rFonts w:ascii="Times New Roman" w:hAnsi="Times New Roman" w:cs="Times New Roman"/>
          <w:sz w:val="28"/>
          <w:szCs w:val="28"/>
        </w:rPr>
        <w:t xml:space="preserve"> Формировать умение спокойно вести себя в помещении и на улице: не шуметь, не бегать, выполнять просьбу взрослого. 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w:t>
      </w: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Ребенок в семье и сообществе. Образ Я.</w:t>
      </w:r>
      <w:r w:rsidRPr="001215E3">
        <w:rPr>
          <w:rFonts w:ascii="Times New Roman" w:hAnsi="Times New Roman" w:cs="Times New Roman"/>
          <w:sz w:val="28"/>
          <w:szCs w:val="28"/>
        </w:rPr>
        <w:t xml:space="preserve"> 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 Формировать у каждого ребенка уверенность в том, что его, как и всех детей, любят, о нем заботятся; проявлять уважительное отношение к интересам ребенка, его нуждам, желаниям, возможностям. Семья. Воспитывать внимательное отношение к родителям, близким людям. Поощрять умение называть имена членов своей семьи. Детский сад. Развивать представления о положительных сторонах детского сада, его общности с домом</w:t>
      </w:r>
      <w:r w:rsidR="00656595" w:rsidRPr="001215E3">
        <w:rPr>
          <w:rFonts w:ascii="Times New Roman" w:hAnsi="Times New Roman" w:cs="Times New Roman"/>
          <w:sz w:val="28"/>
          <w:szCs w:val="28"/>
        </w:rPr>
        <w:t xml:space="preserve"> (тепло, уют, любовь и др.) и </w:t>
      </w:r>
      <w:r w:rsidRPr="001215E3">
        <w:rPr>
          <w:rFonts w:ascii="Times New Roman" w:hAnsi="Times New Roman" w:cs="Times New Roman"/>
          <w:sz w:val="28"/>
          <w:szCs w:val="28"/>
        </w:rPr>
        <w:t xml:space="preserve"> отличиях от домашней обстановки (больше друзей, игрушек, самостоятельности и т. д.). Обращать внимание детей на то, в какой чистой, светлой комнате они играют, как много в ней ярких, красивых игрушек, как аккуратно </w:t>
      </w:r>
      <w:proofErr w:type="spellStart"/>
      <w:proofErr w:type="gramStart"/>
      <w:r w:rsidRPr="001215E3">
        <w:rPr>
          <w:rFonts w:ascii="Times New Roman" w:hAnsi="Times New Roman" w:cs="Times New Roman"/>
          <w:sz w:val="28"/>
          <w:szCs w:val="28"/>
        </w:rPr>
        <w:t>заправ-лены</w:t>
      </w:r>
      <w:proofErr w:type="spellEnd"/>
      <w:proofErr w:type="gramEnd"/>
      <w:r w:rsidRPr="001215E3">
        <w:rPr>
          <w:rFonts w:ascii="Times New Roman" w:hAnsi="Times New Roman" w:cs="Times New Roman"/>
          <w:sz w:val="28"/>
          <w:szCs w:val="28"/>
        </w:rPr>
        <w:t xml:space="preserve"> кроватки. На прогулке обращать внимание детей на красивые растения, оборудование участка, удобное для игр и отдыха. Развивать умение ориентироваться в помещении группы, на участке.</w:t>
      </w: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Самообслуживание, самостоятельность, трудовое воспитание.</w:t>
      </w:r>
      <w:r w:rsidRPr="001215E3">
        <w:rPr>
          <w:rFonts w:ascii="Times New Roman" w:hAnsi="Times New Roman" w:cs="Times New Roman"/>
          <w:sz w:val="28"/>
          <w:szCs w:val="28"/>
        </w:rPr>
        <w:t xml:space="preserve"> Воспитание культурно-гигиенических навыков. Формировать привычку (сначала под контролем взрослого, а затем самостоятельно) мыть руки по мере загрязнения и перед едой, насухо вытирать лицо и руки личным полотенцем. Учить с помощью взрослого приводить себя в порядок; пользоваться индивидуальными предметами (носовым платком, салфеткой, полотенцем, расческой, горшком). Формировать умение во время еды правильно держать ложку. Самообслуживание. 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 Общественно-полезный труд. Привлекать детей к выполнению простейших трудовых действий: совместно с взрослым и под его контролем расставлять хлебницы (без хлеба), </w:t>
      </w:r>
      <w:proofErr w:type="spellStart"/>
      <w:r w:rsidRPr="001215E3">
        <w:rPr>
          <w:rFonts w:ascii="Times New Roman" w:hAnsi="Times New Roman" w:cs="Times New Roman"/>
          <w:sz w:val="28"/>
          <w:szCs w:val="28"/>
        </w:rPr>
        <w:t>салфетницы</w:t>
      </w:r>
      <w:proofErr w:type="spellEnd"/>
      <w:r w:rsidRPr="001215E3">
        <w:rPr>
          <w:rFonts w:ascii="Times New Roman" w:hAnsi="Times New Roman" w:cs="Times New Roman"/>
          <w:sz w:val="28"/>
          <w:szCs w:val="28"/>
        </w:rPr>
        <w:t>, раскладывать ложки и пр. Приучать поддерживать порядок в игровой комнате, по окончании игр расставлять игровой материал по местам. Уважение к труду взрослых. Поощрять интерес детей к деятельности взрослых. 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т.д.), зачем он выполняет те или иные действия. Учить узнавать и называть некоторые трудовые действия (помощник воспитателя моет посуду, приносит еду, меняет полотенца).</w:t>
      </w:r>
    </w:p>
    <w:p w:rsidR="00124E72"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Формирование основ безопасности</w:t>
      </w:r>
      <w:r w:rsidRPr="001215E3">
        <w:rPr>
          <w:rFonts w:ascii="Times New Roman" w:hAnsi="Times New Roman" w:cs="Times New Roman"/>
          <w:sz w:val="28"/>
          <w:szCs w:val="28"/>
        </w:rPr>
        <w:t>. Безопасное поведение в природе. Зна</w:t>
      </w:r>
      <w:r w:rsidR="00656595" w:rsidRPr="001215E3">
        <w:rPr>
          <w:rFonts w:ascii="Times New Roman" w:hAnsi="Times New Roman" w:cs="Times New Roman"/>
          <w:sz w:val="28"/>
          <w:szCs w:val="28"/>
        </w:rPr>
        <w:t>комить с элементарными правила</w:t>
      </w:r>
      <w:r w:rsidRPr="001215E3">
        <w:rPr>
          <w:rFonts w:ascii="Times New Roman" w:hAnsi="Times New Roman" w:cs="Times New Roman"/>
          <w:sz w:val="28"/>
          <w:szCs w:val="28"/>
        </w:rPr>
        <w:t>ми безопасного поведения в природе (не подходить к незнакомым животным, не гладить их, не дразнить; не рвать и не брать в рот растения и пр.). Безопасность на дорогах. Формировать первичные представле</w:t>
      </w:r>
      <w:r w:rsidR="00656595" w:rsidRPr="001215E3">
        <w:rPr>
          <w:rFonts w:ascii="Times New Roman" w:hAnsi="Times New Roman" w:cs="Times New Roman"/>
          <w:sz w:val="28"/>
          <w:szCs w:val="28"/>
        </w:rPr>
        <w:t>ния о машинах, улице, дороге.</w:t>
      </w:r>
      <w:r w:rsidRPr="001215E3">
        <w:rPr>
          <w:rFonts w:ascii="Times New Roman" w:hAnsi="Times New Roman" w:cs="Times New Roman"/>
          <w:sz w:val="28"/>
          <w:szCs w:val="28"/>
        </w:rPr>
        <w:t xml:space="preserve"> Знакомить с некоторыми видами транспортных средств. Безопасность собственной жизнедеятельности. Знакомить с предметным миром и правилами безопасного </w:t>
      </w:r>
    </w:p>
    <w:p w:rsidR="00124E72" w:rsidRDefault="00124E72" w:rsidP="001215E3">
      <w:pPr>
        <w:pStyle w:val="aa"/>
        <w:rPr>
          <w:rFonts w:ascii="Times New Roman" w:hAnsi="Times New Roman" w:cs="Times New Roman"/>
          <w:sz w:val="28"/>
          <w:szCs w:val="28"/>
        </w:rPr>
      </w:pPr>
    </w:p>
    <w:p w:rsidR="00124E72" w:rsidRDefault="00124E72" w:rsidP="001215E3">
      <w:pPr>
        <w:pStyle w:val="aa"/>
        <w:rPr>
          <w:rFonts w:ascii="Times New Roman" w:hAnsi="Times New Roman" w:cs="Times New Roman"/>
          <w:sz w:val="28"/>
          <w:szCs w:val="28"/>
        </w:rPr>
      </w:pP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sz w:val="28"/>
          <w:szCs w:val="28"/>
        </w:rPr>
        <w:t>обращения с предметами. Знакомить с понятиями «можно — нельзя», «опасно». Формировать представления о правилах безопасного поведения в играх с песком и водой (воду не пить, песком не бросаться и т. д.).</w:t>
      </w:r>
    </w:p>
    <w:p w:rsidR="00CD18DB" w:rsidRDefault="00CD18DB" w:rsidP="00721FC1">
      <w:pPr>
        <w:pStyle w:val="aa"/>
        <w:rPr>
          <w:rFonts w:ascii="Times New Roman" w:hAnsi="Times New Roman" w:cs="Times New Roman"/>
          <w:sz w:val="28"/>
          <w:szCs w:val="28"/>
          <w:lang w:eastAsia="ru-RU"/>
        </w:rPr>
      </w:pPr>
      <w:r w:rsidRPr="0013528B">
        <w:rPr>
          <w:rFonts w:ascii="Times New Roman" w:hAnsi="Times New Roman" w:cs="Times New Roman"/>
          <w:i/>
          <w:iCs/>
          <w:sz w:val="28"/>
          <w:szCs w:val="28"/>
          <w:lang w:eastAsia="ru-RU"/>
        </w:rPr>
        <w:t>      </w:t>
      </w:r>
      <w:r w:rsidRPr="0013528B">
        <w:rPr>
          <w:rFonts w:ascii="Times New Roman" w:hAnsi="Times New Roman" w:cs="Times New Roman"/>
          <w:i/>
          <w:iCs/>
          <w:sz w:val="28"/>
          <w:szCs w:val="28"/>
          <w:u w:val="single"/>
          <w:lang w:eastAsia="ru-RU"/>
        </w:rPr>
        <w:t>2. Познавательное развитие</w:t>
      </w:r>
      <w:r w:rsidRPr="0013528B">
        <w:rPr>
          <w:rFonts w:ascii="Times New Roman" w:hAnsi="Times New Roman" w:cs="Times New Roman"/>
          <w:sz w:val="28"/>
          <w:szCs w:val="28"/>
          <w:lang w:eastAsia="ru-RU"/>
        </w:rPr>
        <w:t xml:space="preserve">  </w:t>
      </w: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Формирование элементарных математических представлений.</w:t>
      </w:r>
      <w:r w:rsidRPr="001215E3">
        <w:rPr>
          <w:rFonts w:ascii="Times New Roman" w:hAnsi="Times New Roman" w:cs="Times New Roman"/>
          <w:sz w:val="28"/>
          <w:szCs w:val="28"/>
        </w:rPr>
        <w:t xml:space="preserve"> Количество. Привлекать детей к формированию групп однородных предметов. Учить различать количество предметов (один — много). Величина. 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 Форма. Учить различать предметы по форме и называть их (кубик, кирпичик, шар и пр.). Ориентировка в пространстве. Продолжать накапливать у детей опыт практического освоения окружающего пространства (помещений группы и участка детского сада). Расширять опыт ориентировки в частях собственного тела (голова, лицо, руки, ноги, спина). Учить двигаться за воспитателем в определенном направлении.</w:t>
      </w: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Познавательно-исследовательская деятельность</w:t>
      </w:r>
      <w:r w:rsidRPr="001215E3">
        <w:rPr>
          <w:rFonts w:ascii="Times New Roman" w:hAnsi="Times New Roman" w:cs="Times New Roman"/>
          <w:sz w:val="28"/>
          <w:szCs w:val="28"/>
        </w:rPr>
        <w:t>. Знакомить детей с обобщенными способами исследования разных объектов окружающей жизни. Стимулировать любознательность. Включать детей в совместные с взрослыми практические познавательные действия экспериментального характера. Сенсорное развитие. Продолжать работу по обогащению непосредственного чувственного опыта детей в разных видах деятельности, постепенно включая все виды восприятия.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 Дидактические игры. Обогащать в играх с дидактическим материалом сенсорный опыт детей (пирамидки (башенки) из 5–8 колец разной величины; «Геометрическая мозаика» (круг, треугольник, квадрат, прямоугольник); разрезные картинки (из 2–4 частей), складные кубики (4–6 шт.) и др.); развивать аналитические способности (умение сравнивать, соотносить, группировать, устанавливать тождество и различие однородных предметов по одному из сенсорных признаков — цвет, форма, величина). Проводить дидактические игры на р</w:t>
      </w:r>
      <w:r w:rsidR="00656595" w:rsidRPr="001215E3">
        <w:rPr>
          <w:rFonts w:ascii="Times New Roman" w:hAnsi="Times New Roman" w:cs="Times New Roman"/>
          <w:sz w:val="28"/>
          <w:szCs w:val="28"/>
        </w:rPr>
        <w:t>азвитие внимания и памяти</w:t>
      </w:r>
      <w:r w:rsidRPr="001215E3">
        <w:rPr>
          <w:rFonts w:ascii="Times New Roman" w:hAnsi="Times New Roman" w:cs="Times New Roman"/>
          <w:sz w:val="28"/>
          <w:szCs w:val="28"/>
        </w:rPr>
        <w:t>; слуховой дифференциации («Что звучит?» и т. п.); тактильных ощ</w:t>
      </w:r>
      <w:r w:rsidR="00656595" w:rsidRPr="001215E3">
        <w:rPr>
          <w:rFonts w:ascii="Times New Roman" w:hAnsi="Times New Roman" w:cs="Times New Roman"/>
          <w:sz w:val="28"/>
          <w:szCs w:val="28"/>
        </w:rPr>
        <w:t>ущений, температурных различий</w:t>
      </w:r>
      <w:r w:rsidRPr="001215E3">
        <w:rPr>
          <w:rFonts w:ascii="Times New Roman" w:hAnsi="Times New Roman" w:cs="Times New Roman"/>
          <w:sz w:val="28"/>
          <w:szCs w:val="28"/>
        </w:rPr>
        <w:t>; мелкой моторики руки (игрушки с пуговицами, крючками, молниями, шнуровкой и т. д.).</w:t>
      </w: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Ознакомление с предметным окружением.</w:t>
      </w:r>
      <w:r w:rsidRPr="001215E3">
        <w:rPr>
          <w:rFonts w:ascii="Times New Roman" w:hAnsi="Times New Roman" w:cs="Times New Roman"/>
          <w:sz w:val="28"/>
          <w:szCs w:val="28"/>
        </w:rPr>
        <w:t xml:space="preserve"> Вызвать интерес детей к предметам ближайшего окружения: игрушки, посуда, одежда, обувь, мебель, транспортные средства. Побуждать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 Раскрывать разнообразные способы использования предметов. Способствовать реализации потребности ребенка в овладении действиями с предметами. Упражнять в установлении сходства и различия между предметами, имеющими одинаковое </w:t>
      </w:r>
      <w:r w:rsidR="00656595" w:rsidRPr="001215E3">
        <w:rPr>
          <w:rFonts w:ascii="Times New Roman" w:hAnsi="Times New Roman" w:cs="Times New Roman"/>
          <w:sz w:val="28"/>
          <w:szCs w:val="28"/>
        </w:rPr>
        <w:t>название</w:t>
      </w:r>
      <w:r w:rsidRPr="001215E3">
        <w:rPr>
          <w:rFonts w:ascii="Times New Roman" w:hAnsi="Times New Roman" w:cs="Times New Roman"/>
          <w:sz w:val="28"/>
          <w:szCs w:val="28"/>
        </w:rPr>
        <w:t xml:space="preserve">. Побуждать детей называть свойства предметов: большой, маленький, мягкий, пушистый и др. Способствовать появлению в словаре детей обобщающих понятий (игрушки, посуда, одежда, обувь, мебель и пр.). </w:t>
      </w: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Ознакомление с социальным миром</w:t>
      </w:r>
      <w:r w:rsidRPr="001215E3">
        <w:rPr>
          <w:rFonts w:ascii="Times New Roman" w:hAnsi="Times New Roman" w:cs="Times New Roman"/>
          <w:sz w:val="28"/>
          <w:szCs w:val="28"/>
        </w:rPr>
        <w:t>. Напоминать детям название города (поселка), в котором они живут. Вызывать интерес к труду близких взрослых. Побуждать узнавать и называть некоторые трудовые действия (помощни</w:t>
      </w:r>
      <w:r w:rsidR="00656595" w:rsidRPr="001215E3">
        <w:rPr>
          <w:rFonts w:ascii="Times New Roman" w:hAnsi="Times New Roman" w:cs="Times New Roman"/>
          <w:sz w:val="28"/>
          <w:szCs w:val="28"/>
        </w:rPr>
        <w:t xml:space="preserve">к воспитателя моет посуду, </w:t>
      </w:r>
      <w:r w:rsidRPr="001215E3">
        <w:rPr>
          <w:rFonts w:ascii="Times New Roman" w:hAnsi="Times New Roman" w:cs="Times New Roman"/>
          <w:sz w:val="28"/>
          <w:szCs w:val="28"/>
        </w:rPr>
        <w:t xml:space="preserve"> убирает комнату, приносит еду, меняет полотенца и т. д.). Рассказать, что взрослые проявляют трудолюбие, оно помогает им успешно выполнить трудовые действия.</w:t>
      </w:r>
    </w:p>
    <w:p w:rsidR="00721FC1" w:rsidRPr="001215E3" w:rsidRDefault="00721FC1" w:rsidP="001215E3">
      <w:pPr>
        <w:pStyle w:val="aa"/>
        <w:rPr>
          <w:rFonts w:ascii="Times New Roman" w:hAnsi="Times New Roman" w:cs="Times New Roman"/>
          <w:sz w:val="28"/>
          <w:szCs w:val="28"/>
        </w:rPr>
      </w:pPr>
      <w:r w:rsidRPr="00887922">
        <w:rPr>
          <w:rFonts w:ascii="Times New Roman" w:hAnsi="Times New Roman" w:cs="Times New Roman"/>
          <w:b/>
          <w:sz w:val="28"/>
          <w:szCs w:val="28"/>
        </w:rPr>
        <w:t>Оз</w:t>
      </w:r>
      <w:r w:rsidR="00656595" w:rsidRPr="00887922">
        <w:rPr>
          <w:rFonts w:ascii="Times New Roman" w:hAnsi="Times New Roman" w:cs="Times New Roman"/>
          <w:b/>
          <w:sz w:val="28"/>
          <w:szCs w:val="28"/>
        </w:rPr>
        <w:t>накомление с миром природы</w:t>
      </w:r>
      <w:r w:rsidR="00656595" w:rsidRPr="001215E3">
        <w:rPr>
          <w:rFonts w:ascii="Times New Roman" w:hAnsi="Times New Roman" w:cs="Times New Roman"/>
          <w:sz w:val="28"/>
          <w:szCs w:val="28"/>
        </w:rPr>
        <w:t>.</w:t>
      </w:r>
      <w:r w:rsidRPr="001215E3">
        <w:rPr>
          <w:rFonts w:ascii="Times New Roman" w:hAnsi="Times New Roman" w:cs="Times New Roman"/>
          <w:sz w:val="28"/>
          <w:szCs w:val="28"/>
        </w:rPr>
        <w:t xml:space="preserve"> Знакомить детей с </w:t>
      </w:r>
      <w:r w:rsidR="00656595" w:rsidRPr="001215E3">
        <w:rPr>
          <w:rFonts w:ascii="Times New Roman" w:hAnsi="Times New Roman" w:cs="Times New Roman"/>
          <w:sz w:val="28"/>
          <w:szCs w:val="28"/>
        </w:rPr>
        <w:t xml:space="preserve">доступными явлениями природы. </w:t>
      </w:r>
      <w:r w:rsidRPr="001215E3">
        <w:rPr>
          <w:rFonts w:ascii="Times New Roman" w:hAnsi="Times New Roman" w:cs="Times New Roman"/>
          <w:sz w:val="28"/>
          <w:szCs w:val="28"/>
        </w:rPr>
        <w:t>Учить узнавать в натуре, на картин</w:t>
      </w:r>
      <w:r w:rsidR="00656595" w:rsidRPr="001215E3">
        <w:rPr>
          <w:rFonts w:ascii="Times New Roman" w:hAnsi="Times New Roman" w:cs="Times New Roman"/>
          <w:sz w:val="28"/>
          <w:szCs w:val="28"/>
        </w:rPr>
        <w:t>ках, в игрушках домашних живот</w:t>
      </w:r>
      <w:r w:rsidRPr="001215E3">
        <w:rPr>
          <w:rFonts w:ascii="Times New Roman" w:hAnsi="Times New Roman" w:cs="Times New Roman"/>
          <w:sz w:val="28"/>
          <w:szCs w:val="28"/>
        </w:rPr>
        <w:t xml:space="preserve">ных (кошку, собаку, корову, курицу и др.) и их детенышей и называть их. Узнавать на картинке некоторых диких животных (медведя, зайца, лису и др.) и называть их. Вместе с детьми наблюдать за птицами и насекомыми на участке, за рыбками в аквариуме; подкармливать птиц. Учить различать по внешнему виду овощи (помидор, огурец, морковь и др.) и фрукты (яблоко, груша и др.). Помогать детям замечать красоту природы в разное время года. Воспитывать бережное отношение </w:t>
      </w:r>
      <w:r w:rsidR="00656595" w:rsidRPr="001215E3">
        <w:rPr>
          <w:rFonts w:ascii="Times New Roman" w:hAnsi="Times New Roman" w:cs="Times New Roman"/>
          <w:sz w:val="28"/>
          <w:szCs w:val="28"/>
        </w:rPr>
        <w:t>к животным. Учить основам взаи</w:t>
      </w:r>
      <w:r w:rsidRPr="001215E3">
        <w:rPr>
          <w:rFonts w:ascii="Times New Roman" w:hAnsi="Times New Roman" w:cs="Times New Roman"/>
          <w:sz w:val="28"/>
          <w:szCs w:val="28"/>
        </w:rPr>
        <w:t>модействия с природой (рассматривать растения и животных, не нанося им вред; одеваться по погоде). Сезонные наблюдения Осень. Обращать внимание детей на осенние изменения в природе: похолодало, на деревьях пожелтели и оп</w:t>
      </w:r>
      <w:r w:rsidR="00656595" w:rsidRPr="001215E3">
        <w:rPr>
          <w:rFonts w:ascii="Times New Roman" w:hAnsi="Times New Roman" w:cs="Times New Roman"/>
          <w:sz w:val="28"/>
          <w:szCs w:val="28"/>
        </w:rPr>
        <w:t>адают листья. Формировать пред</w:t>
      </w:r>
      <w:r w:rsidRPr="001215E3">
        <w:rPr>
          <w:rFonts w:ascii="Times New Roman" w:hAnsi="Times New Roman" w:cs="Times New Roman"/>
          <w:sz w:val="28"/>
          <w:szCs w:val="28"/>
        </w:rPr>
        <w:t>ставления о том, что осенью созревают многие овощи и фрукты. Зима. Формировать представления о зимних природных явлениях: стало холодно, идет снег. Привлекать к участию в зимних забавах (катание с горки и на санках, игра в снежки, лепка снеговика и т. п.). Весна. Формировать представления о весенних изменениях в природе: потеплело, тает снег; появились лужи, травка, насекомые; набухли почки. Лето. Наблюдать природные изменения: яркое солнце, жарко, летают бабочки.</w:t>
      </w:r>
    </w:p>
    <w:p w:rsidR="00CD18DB" w:rsidRDefault="00721FC1" w:rsidP="00721FC1">
      <w:pPr>
        <w:pStyle w:val="aa"/>
        <w:rPr>
          <w:rFonts w:ascii="Times New Roman" w:hAnsi="Times New Roman" w:cs="Times New Roman"/>
          <w:i/>
          <w:iCs/>
          <w:sz w:val="28"/>
          <w:szCs w:val="28"/>
          <w:u w:val="single"/>
          <w:lang w:eastAsia="ru-RU"/>
        </w:rPr>
      </w:pPr>
      <w:r>
        <w:rPr>
          <w:rFonts w:ascii="Times New Roman" w:hAnsi="Times New Roman" w:cs="Times New Roman"/>
          <w:i/>
          <w:iCs/>
          <w:sz w:val="28"/>
          <w:szCs w:val="28"/>
          <w:u w:val="single"/>
          <w:lang w:eastAsia="ru-RU"/>
        </w:rPr>
        <w:t>3.Речевое развитие</w:t>
      </w: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Развитие речи</w:t>
      </w:r>
      <w:r w:rsidRPr="001215E3">
        <w:rPr>
          <w:rFonts w:ascii="Times New Roman" w:hAnsi="Times New Roman" w:cs="Times New Roman"/>
          <w:sz w:val="28"/>
          <w:szCs w:val="28"/>
        </w:rPr>
        <w:t>. Развивающая речевая среда. Способствовать развитию речи как средства общения. Давать детям разнообразные поручения, которые дадут им возможность общаться со сверстниками и взросл</w:t>
      </w:r>
      <w:r w:rsidR="00656595" w:rsidRPr="001215E3">
        <w:rPr>
          <w:rFonts w:ascii="Times New Roman" w:hAnsi="Times New Roman" w:cs="Times New Roman"/>
          <w:sz w:val="28"/>
          <w:szCs w:val="28"/>
        </w:rPr>
        <w:t>ыми</w:t>
      </w:r>
      <w:r w:rsidRPr="001215E3">
        <w:rPr>
          <w:rFonts w:ascii="Times New Roman" w:hAnsi="Times New Roman" w:cs="Times New Roman"/>
          <w:sz w:val="28"/>
          <w:szCs w:val="28"/>
        </w:rPr>
        <w:t>. Добиваться того, чтобы к концу третьего года жизни речь стала полноценным средством общения детей друг с другом. Предлагать для самостоятельного рассматривания картинки, книги, игрушки в качестве наглядного материала для общения детей друг с др</w:t>
      </w:r>
      <w:r w:rsidR="00656595" w:rsidRPr="001215E3">
        <w:rPr>
          <w:rFonts w:ascii="Times New Roman" w:hAnsi="Times New Roman" w:cs="Times New Roman"/>
          <w:sz w:val="28"/>
          <w:szCs w:val="28"/>
        </w:rPr>
        <w:t>угом</w:t>
      </w:r>
      <w:r w:rsidRPr="001215E3">
        <w:rPr>
          <w:rFonts w:ascii="Times New Roman" w:hAnsi="Times New Roman" w:cs="Times New Roman"/>
          <w:sz w:val="28"/>
          <w:szCs w:val="28"/>
        </w:rPr>
        <w:t xml:space="preserve"> и воспитателем. Рассказывать детям об этих предметах, а также об интересных событиях (например, о повадках и хитростях домашних животных); показывать на картинках состояние людей и животных (радуется, грустит и т. д.). Формирование словаря. На основе расширения ориентировки детей в ближайшем окружении развивать понимание речи и активизировать словарь. Учить понимать речь взрослых без наглядного сопровождения. Развивать умение детей по словесному указанию педагога находить предметы по названи</w:t>
      </w:r>
      <w:r w:rsidR="00656595" w:rsidRPr="001215E3">
        <w:rPr>
          <w:rFonts w:ascii="Times New Roman" w:hAnsi="Times New Roman" w:cs="Times New Roman"/>
          <w:sz w:val="28"/>
          <w:szCs w:val="28"/>
        </w:rPr>
        <w:t>ю, цвету, размеру</w:t>
      </w:r>
      <w:r w:rsidRPr="001215E3">
        <w:rPr>
          <w:rFonts w:ascii="Times New Roman" w:hAnsi="Times New Roman" w:cs="Times New Roman"/>
          <w:sz w:val="28"/>
          <w:szCs w:val="28"/>
        </w:rPr>
        <w:t>; называть их место</w:t>
      </w:r>
      <w:r w:rsidR="00656595" w:rsidRPr="001215E3">
        <w:rPr>
          <w:rFonts w:ascii="Times New Roman" w:hAnsi="Times New Roman" w:cs="Times New Roman"/>
          <w:sz w:val="28"/>
          <w:szCs w:val="28"/>
        </w:rPr>
        <w:t>положение</w:t>
      </w:r>
      <w:r w:rsidRPr="001215E3">
        <w:rPr>
          <w:rFonts w:ascii="Times New Roman" w:hAnsi="Times New Roman" w:cs="Times New Roman"/>
          <w:sz w:val="28"/>
          <w:szCs w:val="28"/>
        </w:rPr>
        <w:t>; имитировать действия людей и движения живот</w:t>
      </w:r>
      <w:r w:rsidR="00656595" w:rsidRPr="001215E3">
        <w:rPr>
          <w:rFonts w:ascii="Times New Roman" w:hAnsi="Times New Roman" w:cs="Times New Roman"/>
          <w:sz w:val="28"/>
          <w:szCs w:val="28"/>
        </w:rPr>
        <w:t>ных</w:t>
      </w:r>
      <w:r w:rsidRPr="001215E3">
        <w:rPr>
          <w:rFonts w:ascii="Times New Roman" w:hAnsi="Times New Roman" w:cs="Times New Roman"/>
          <w:sz w:val="28"/>
          <w:szCs w:val="28"/>
        </w:rPr>
        <w:t>. Обогащать словарь детей: • существительными, обозначающими названия игрушек, предметов ли</w:t>
      </w:r>
      <w:r w:rsidR="00656595" w:rsidRPr="001215E3">
        <w:rPr>
          <w:rFonts w:ascii="Times New Roman" w:hAnsi="Times New Roman" w:cs="Times New Roman"/>
          <w:sz w:val="28"/>
          <w:szCs w:val="28"/>
        </w:rPr>
        <w:t>чной гигиены</w:t>
      </w:r>
      <w:r w:rsidRPr="001215E3">
        <w:rPr>
          <w:rFonts w:ascii="Times New Roman" w:hAnsi="Times New Roman" w:cs="Times New Roman"/>
          <w:sz w:val="28"/>
          <w:szCs w:val="28"/>
        </w:rPr>
        <w:t>, одежды, обуви, посуды, мебели</w:t>
      </w:r>
      <w:r w:rsidR="00656595" w:rsidRPr="001215E3">
        <w:rPr>
          <w:rFonts w:ascii="Times New Roman" w:hAnsi="Times New Roman" w:cs="Times New Roman"/>
          <w:sz w:val="28"/>
          <w:szCs w:val="28"/>
        </w:rPr>
        <w:t>, спальных принадлежностей</w:t>
      </w:r>
      <w:r w:rsidRPr="001215E3">
        <w:rPr>
          <w:rFonts w:ascii="Times New Roman" w:hAnsi="Times New Roman" w:cs="Times New Roman"/>
          <w:sz w:val="28"/>
          <w:szCs w:val="28"/>
        </w:rPr>
        <w:t>, транспортн</w:t>
      </w:r>
      <w:r w:rsidR="00656595" w:rsidRPr="001215E3">
        <w:rPr>
          <w:rFonts w:ascii="Times New Roman" w:hAnsi="Times New Roman" w:cs="Times New Roman"/>
          <w:sz w:val="28"/>
          <w:szCs w:val="28"/>
        </w:rPr>
        <w:t>ых средств</w:t>
      </w:r>
      <w:r w:rsidRPr="001215E3">
        <w:rPr>
          <w:rFonts w:ascii="Times New Roman" w:hAnsi="Times New Roman" w:cs="Times New Roman"/>
          <w:sz w:val="28"/>
          <w:szCs w:val="28"/>
        </w:rPr>
        <w:t>, овощей, фруктов, домашних животных и их детенышей; • глаголами, обозначающими трудовые дейс</w:t>
      </w:r>
      <w:r w:rsidR="00656595" w:rsidRPr="001215E3">
        <w:rPr>
          <w:rFonts w:ascii="Times New Roman" w:hAnsi="Times New Roman" w:cs="Times New Roman"/>
          <w:sz w:val="28"/>
          <w:szCs w:val="28"/>
        </w:rPr>
        <w:t>твия</w:t>
      </w:r>
      <w:r w:rsidRPr="001215E3">
        <w:rPr>
          <w:rFonts w:ascii="Times New Roman" w:hAnsi="Times New Roman" w:cs="Times New Roman"/>
          <w:sz w:val="28"/>
          <w:szCs w:val="28"/>
        </w:rPr>
        <w:t>,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 • прилагательными, обозначающими цвет, величину, вкус, температуру предметов (красный, синий, сладкий, кислый, большой, маленький, холодный, горячий); • наречиями (близко, далеко, высоко, быстро, темно, тихо, холодно, жарко, скользко). Способствовать употреблению усвоенных слов в самостоятельной речи детей. Звуковая культура речи. 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 Способствовать развитию артикуляционного и голосового аппарата, речевого дыхания, слухового внимания. Формировать умение пользоваться (по подражанию) высото</w:t>
      </w:r>
      <w:r w:rsidR="00656595" w:rsidRPr="001215E3">
        <w:rPr>
          <w:rFonts w:ascii="Times New Roman" w:hAnsi="Times New Roman" w:cs="Times New Roman"/>
          <w:sz w:val="28"/>
          <w:szCs w:val="28"/>
        </w:rPr>
        <w:t>й и силой голоса</w:t>
      </w:r>
      <w:r w:rsidRPr="001215E3">
        <w:rPr>
          <w:rFonts w:ascii="Times New Roman" w:hAnsi="Times New Roman" w:cs="Times New Roman"/>
          <w:sz w:val="28"/>
          <w:szCs w:val="28"/>
        </w:rPr>
        <w:t>. Грамматический строй речи. Учить согласовывать существительные и местоимения с глаголами, употреблять гла</w:t>
      </w:r>
      <w:r w:rsidR="00656595" w:rsidRPr="001215E3">
        <w:rPr>
          <w:rFonts w:ascii="Times New Roman" w:hAnsi="Times New Roman" w:cs="Times New Roman"/>
          <w:sz w:val="28"/>
          <w:szCs w:val="28"/>
        </w:rPr>
        <w:t>голы в будущем и прошедшем вре</w:t>
      </w:r>
      <w:r w:rsidRPr="001215E3">
        <w:rPr>
          <w:rFonts w:ascii="Times New Roman" w:hAnsi="Times New Roman" w:cs="Times New Roman"/>
          <w:sz w:val="28"/>
          <w:szCs w:val="28"/>
        </w:rPr>
        <w:t xml:space="preserve">мени, изменять их по лицам, использовать в речи </w:t>
      </w:r>
      <w:r w:rsidR="00656595" w:rsidRPr="001215E3">
        <w:rPr>
          <w:rFonts w:ascii="Times New Roman" w:hAnsi="Times New Roman" w:cs="Times New Roman"/>
          <w:sz w:val="28"/>
          <w:szCs w:val="28"/>
        </w:rPr>
        <w:t>предлоги (в, на, у, за, под).</w:t>
      </w:r>
      <w:r w:rsidRPr="001215E3">
        <w:rPr>
          <w:rFonts w:ascii="Times New Roman" w:hAnsi="Times New Roman" w:cs="Times New Roman"/>
          <w:sz w:val="28"/>
          <w:szCs w:val="28"/>
        </w:rPr>
        <w:t xml:space="preserve"> Упражнять в употреблении некоторых вопросительных слов (кто, что, где) и несложных фраз, состоящих из 2–4 слов. Связная речь. Помогать детям отвечать на простейшие («Что?», «Кто?», «Что делает?») и более сложные вопросы («Во что одет?», «Что везет?», «Кому?», «Какой?», «Где?», «Когда?», «Куда?»)</w:t>
      </w:r>
      <w:proofErr w:type="gramStart"/>
      <w:r w:rsidRPr="001215E3">
        <w:rPr>
          <w:rFonts w:ascii="Times New Roman" w:hAnsi="Times New Roman" w:cs="Times New Roman"/>
          <w:sz w:val="28"/>
          <w:szCs w:val="28"/>
        </w:rPr>
        <w:t>.П</w:t>
      </w:r>
      <w:proofErr w:type="gramEnd"/>
      <w:r w:rsidRPr="001215E3">
        <w:rPr>
          <w:rFonts w:ascii="Times New Roman" w:hAnsi="Times New Roman" w:cs="Times New Roman"/>
          <w:sz w:val="28"/>
          <w:szCs w:val="28"/>
        </w:rPr>
        <w:t>оощрять попытки детей старше 2 лет 6 месяцев по собственной ин</w:t>
      </w:r>
      <w:r w:rsidR="00656595" w:rsidRPr="001215E3">
        <w:rPr>
          <w:rFonts w:ascii="Times New Roman" w:hAnsi="Times New Roman" w:cs="Times New Roman"/>
          <w:sz w:val="28"/>
          <w:szCs w:val="28"/>
        </w:rPr>
        <w:t>и</w:t>
      </w:r>
      <w:r w:rsidRPr="001215E3">
        <w:rPr>
          <w:rFonts w:ascii="Times New Roman" w:hAnsi="Times New Roman" w:cs="Times New Roman"/>
          <w:sz w:val="28"/>
          <w:szCs w:val="28"/>
        </w:rPr>
        <w:t>циативе или по просьбе воспитателя рассказывать об изображенном на картинке, о новой игрушке (обновке), о событии из личного опыта. Во время игр-инсценировок учить детей повторять несложные фразы. Помогать детям старше 2 лет 6 месяцев драматизировать отрывки из хорошо знакомых сказок. Учить слушать небольшие рассказы без наглядного сопровождения.</w:t>
      </w:r>
    </w:p>
    <w:p w:rsidR="00721FC1" w:rsidRPr="001215E3" w:rsidRDefault="00721FC1" w:rsidP="001215E3">
      <w:pPr>
        <w:pStyle w:val="aa"/>
        <w:rPr>
          <w:rFonts w:ascii="Times New Roman" w:hAnsi="Times New Roman" w:cs="Times New Roman"/>
          <w:sz w:val="28"/>
          <w:szCs w:val="28"/>
        </w:rPr>
      </w:pPr>
      <w:r w:rsidRPr="001215E3">
        <w:rPr>
          <w:rFonts w:ascii="Times New Roman" w:hAnsi="Times New Roman" w:cs="Times New Roman"/>
          <w:b/>
          <w:sz w:val="28"/>
          <w:szCs w:val="28"/>
        </w:rPr>
        <w:t>Приобщение к художественной литературе</w:t>
      </w:r>
      <w:r w:rsidRPr="001215E3">
        <w:rPr>
          <w:rFonts w:ascii="Times New Roman" w:hAnsi="Times New Roman" w:cs="Times New Roman"/>
          <w:sz w:val="28"/>
          <w:szCs w:val="28"/>
        </w:rPr>
        <w:t>. Читать детям художественные произведения, предусмотренные программой для второй группы раннего возраста. 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 Сопровождать чтение небольших поэтических произведений игровыми действиями. Предоставлять детям возможность договаривать слова, фразы при чтении воспитателем знакомых стихотворений. Поощрять попытки прочесть стихотворный текст целиком с помощью взрослого. Помогать детям старше 2 лет 6 месяцев играть в хорошо знакомую сказку. Продолжать приобщать детей к рассматриванию рисунков в книгах. Побуждать называть знакомые предметы</w:t>
      </w:r>
      <w:r w:rsidR="00656595" w:rsidRPr="001215E3">
        <w:rPr>
          <w:rFonts w:ascii="Times New Roman" w:hAnsi="Times New Roman" w:cs="Times New Roman"/>
          <w:sz w:val="28"/>
          <w:szCs w:val="28"/>
        </w:rPr>
        <w:t>, показывать их по просьбе вос</w:t>
      </w:r>
      <w:r w:rsidRPr="001215E3">
        <w:rPr>
          <w:rFonts w:ascii="Times New Roman" w:hAnsi="Times New Roman" w:cs="Times New Roman"/>
          <w:sz w:val="28"/>
          <w:szCs w:val="28"/>
        </w:rPr>
        <w:t>питателя, приучать задавать вопросы: «Кто (что) это?», «Что делает?»</w:t>
      </w:r>
    </w:p>
    <w:p w:rsidR="00CD18DB" w:rsidRDefault="00CD18DB" w:rsidP="00721FC1">
      <w:pPr>
        <w:pStyle w:val="aa"/>
        <w:rPr>
          <w:rFonts w:ascii="Times New Roman" w:hAnsi="Times New Roman" w:cs="Times New Roman"/>
          <w:i/>
          <w:iCs/>
          <w:sz w:val="28"/>
          <w:szCs w:val="28"/>
          <w:u w:val="single"/>
          <w:lang w:eastAsia="ru-RU"/>
        </w:rPr>
      </w:pPr>
      <w:r w:rsidRPr="0013528B">
        <w:rPr>
          <w:rFonts w:ascii="Times New Roman" w:hAnsi="Times New Roman" w:cs="Times New Roman"/>
          <w:i/>
          <w:iCs/>
          <w:sz w:val="28"/>
          <w:szCs w:val="28"/>
          <w:u w:val="single"/>
          <w:lang w:eastAsia="ru-RU"/>
        </w:rPr>
        <w:t>4. Художественно - эстетическое развитие </w:t>
      </w:r>
    </w:p>
    <w:p w:rsidR="00721FC1" w:rsidRPr="007D629F" w:rsidRDefault="00721FC1" w:rsidP="007D629F">
      <w:pPr>
        <w:pStyle w:val="aa"/>
        <w:rPr>
          <w:rFonts w:ascii="Times New Roman" w:hAnsi="Times New Roman" w:cs="Times New Roman"/>
          <w:sz w:val="28"/>
          <w:szCs w:val="28"/>
        </w:rPr>
      </w:pPr>
      <w:r w:rsidRPr="007D629F">
        <w:rPr>
          <w:rFonts w:ascii="Times New Roman" w:hAnsi="Times New Roman" w:cs="Times New Roman"/>
          <w:b/>
          <w:sz w:val="28"/>
          <w:szCs w:val="28"/>
        </w:rPr>
        <w:t>Приобщение к искусству</w:t>
      </w:r>
      <w:r w:rsidRPr="007D629F">
        <w:rPr>
          <w:rFonts w:ascii="Times New Roman" w:hAnsi="Times New Roman" w:cs="Times New Roman"/>
          <w:sz w:val="28"/>
          <w:szCs w:val="28"/>
        </w:rPr>
        <w:t xml:space="preserve">. 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 Рассматривать с детьми иллюстрации к произведениям детской литературы. Развивать умение отвечать на вопросы по содержанию картинок. Знакомить с народными игрушками: дымковской, </w:t>
      </w:r>
      <w:proofErr w:type="spellStart"/>
      <w:r w:rsidRPr="007D629F">
        <w:rPr>
          <w:rFonts w:ascii="Times New Roman" w:hAnsi="Times New Roman" w:cs="Times New Roman"/>
          <w:sz w:val="28"/>
          <w:szCs w:val="28"/>
        </w:rPr>
        <w:t>богородской</w:t>
      </w:r>
      <w:proofErr w:type="spellEnd"/>
      <w:r w:rsidRPr="007D629F">
        <w:rPr>
          <w:rFonts w:ascii="Times New Roman" w:hAnsi="Times New Roman" w:cs="Times New Roman"/>
          <w:sz w:val="28"/>
          <w:szCs w:val="28"/>
        </w:rPr>
        <w:t xml:space="preserve">,  матрешкой, </w:t>
      </w:r>
      <w:proofErr w:type="spellStart"/>
      <w:r w:rsidRPr="007D629F">
        <w:rPr>
          <w:rFonts w:ascii="Times New Roman" w:hAnsi="Times New Roman" w:cs="Times New Roman"/>
          <w:sz w:val="28"/>
          <w:szCs w:val="28"/>
        </w:rPr>
        <w:t>ванькой-встанькой</w:t>
      </w:r>
      <w:proofErr w:type="spellEnd"/>
      <w:r w:rsidRPr="007D629F">
        <w:rPr>
          <w:rFonts w:ascii="Times New Roman" w:hAnsi="Times New Roman" w:cs="Times New Roman"/>
          <w:sz w:val="28"/>
          <w:szCs w:val="28"/>
        </w:rPr>
        <w:t xml:space="preserve"> и другими, соответствующими возрасту детей. Обращать внимание детей на характер игрушек (веселая, забавная и др.), их форму, цветовое оформление.</w:t>
      </w:r>
    </w:p>
    <w:p w:rsidR="00721FC1" w:rsidRPr="007D629F" w:rsidRDefault="00721FC1" w:rsidP="007D629F">
      <w:pPr>
        <w:pStyle w:val="aa"/>
        <w:rPr>
          <w:rFonts w:ascii="Times New Roman" w:hAnsi="Times New Roman" w:cs="Times New Roman"/>
          <w:sz w:val="28"/>
          <w:szCs w:val="28"/>
        </w:rPr>
      </w:pPr>
      <w:r w:rsidRPr="007D629F">
        <w:rPr>
          <w:rFonts w:ascii="Times New Roman" w:hAnsi="Times New Roman" w:cs="Times New Roman"/>
          <w:b/>
          <w:sz w:val="28"/>
          <w:szCs w:val="28"/>
        </w:rPr>
        <w:t>Изобразительная деятельность</w:t>
      </w:r>
      <w:r w:rsidRPr="007D629F">
        <w:rPr>
          <w:rFonts w:ascii="Times New Roman" w:hAnsi="Times New Roman" w:cs="Times New Roman"/>
          <w:sz w:val="28"/>
          <w:szCs w:val="28"/>
        </w:rPr>
        <w:t xml:space="preserve">. Вызывать у детей интерес к действиям с карандашами, фломастерами, кистью, красками, глиной. Рисование. Развивать восприятие </w:t>
      </w:r>
      <w:r w:rsidR="00656595" w:rsidRPr="007D629F">
        <w:rPr>
          <w:rFonts w:ascii="Times New Roman" w:hAnsi="Times New Roman" w:cs="Times New Roman"/>
          <w:sz w:val="28"/>
          <w:szCs w:val="28"/>
        </w:rPr>
        <w:t>дошкольников, обогащать их сен</w:t>
      </w:r>
      <w:r w:rsidRPr="007D629F">
        <w:rPr>
          <w:rFonts w:ascii="Times New Roman" w:hAnsi="Times New Roman" w:cs="Times New Roman"/>
          <w:sz w:val="28"/>
          <w:szCs w:val="28"/>
        </w:rPr>
        <w:t>сорный опыт путем выделения формы предметов, обведения их по контуру поочередно то одной, то другой рукой. Подводить детей к изображению знакомых предметов, предоставляя им свободу выбора. 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 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детей к дополнению нарисованного изображения характерными деталями; к осознанному повторению ранее получившихся штрихов, линий, пятен, форм. 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w:t>
      </w:r>
      <w:r w:rsidR="00656595" w:rsidRPr="007D629F">
        <w:rPr>
          <w:rFonts w:ascii="Times New Roman" w:hAnsi="Times New Roman" w:cs="Times New Roman"/>
          <w:sz w:val="28"/>
          <w:szCs w:val="28"/>
        </w:rPr>
        <w:t>добляя предметам: ленточкам,</w:t>
      </w:r>
      <w:r w:rsidRPr="007D629F">
        <w:rPr>
          <w:rFonts w:ascii="Times New Roman" w:hAnsi="Times New Roman" w:cs="Times New Roman"/>
          <w:sz w:val="28"/>
          <w:szCs w:val="28"/>
        </w:rPr>
        <w:t xml:space="preserve"> платочкам, дорожкам, ручейкам, сосулькам, заборчику и др. Подводить детей к рисованию предметов округлой формы. 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 Учить бережно относиться к материалам, правильно их использовать: по окончании рисования класть их на место, предвари</w:t>
      </w:r>
      <w:r w:rsidR="00656595" w:rsidRPr="007D629F">
        <w:rPr>
          <w:rFonts w:ascii="Times New Roman" w:hAnsi="Times New Roman" w:cs="Times New Roman"/>
          <w:sz w:val="28"/>
          <w:szCs w:val="28"/>
        </w:rPr>
        <w:t>тельно хорошо про</w:t>
      </w:r>
      <w:r w:rsidRPr="007D629F">
        <w:rPr>
          <w:rFonts w:ascii="Times New Roman" w:hAnsi="Times New Roman" w:cs="Times New Roman"/>
          <w:sz w:val="28"/>
          <w:szCs w:val="28"/>
        </w:rPr>
        <w:t>мыв кисточку в воде. 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Лепка. Вызывать у детей интерес к лепке. Знакомить с пластическими материалами: глиной, пластилином, пла</w:t>
      </w:r>
      <w:r w:rsidR="00656595" w:rsidRPr="007D629F">
        <w:rPr>
          <w:rFonts w:ascii="Times New Roman" w:hAnsi="Times New Roman" w:cs="Times New Roman"/>
          <w:sz w:val="28"/>
          <w:szCs w:val="28"/>
        </w:rPr>
        <w:t>стической массой (отдавая пред</w:t>
      </w:r>
      <w:r w:rsidRPr="007D629F">
        <w:rPr>
          <w:rFonts w:ascii="Times New Roman" w:hAnsi="Times New Roman" w:cs="Times New Roman"/>
          <w:sz w:val="28"/>
          <w:szCs w:val="28"/>
        </w:rPr>
        <w:t xml:space="preserve">почтение глине). Учить аккуратно пользоваться материалами. Учить дошкольников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w:t>
      </w:r>
      <w:proofErr w:type="spellStart"/>
      <w:r w:rsidRPr="007D629F">
        <w:rPr>
          <w:rFonts w:ascii="Times New Roman" w:hAnsi="Times New Roman" w:cs="Times New Roman"/>
          <w:sz w:val="28"/>
          <w:szCs w:val="28"/>
        </w:rPr>
        <w:t>бараночка</w:t>
      </w:r>
      <w:proofErr w:type="spellEnd"/>
      <w:r w:rsidRPr="007D629F">
        <w:rPr>
          <w:rFonts w:ascii="Times New Roman" w:hAnsi="Times New Roman" w:cs="Times New Roman"/>
          <w:sz w:val="28"/>
          <w:szCs w:val="28"/>
        </w:rPr>
        <w:t>, колесо и др.). 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(неваляшка) и т. п. Приучать детей класть глину и вылепленные предметы на дощечку или специальную заранее подготовленную клеенку.</w:t>
      </w:r>
    </w:p>
    <w:p w:rsidR="00721FC1" w:rsidRPr="007D629F" w:rsidRDefault="00721FC1" w:rsidP="007D629F">
      <w:pPr>
        <w:pStyle w:val="aa"/>
        <w:rPr>
          <w:rFonts w:ascii="Times New Roman" w:hAnsi="Times New Roman" w:cs="Times New Roman"/>
          <w:sz w:val="28"/>
          <w:szCs w:val="28"/>
        </w:rPr>
      </w:pPr>
      <w:r w:rsidRPr="007D629F">
        <w:rPr>
          <w:rFonts w:ascii="Times New Roman" w:hAnsi="Times New Roman" w:cs="Times New Roman"/>
          <w:b/>
          <w:sz w:val="28"/>
          <w:szCs w:val="28"/>
        </w:rPr>
        <w:t>Конструктивно-модельная деятельность.</w:t>
      </w:r>
      <w:r w:rsidRPr="007D629F">
        <w:rPr>
          <w:rFonts w:ascii="Times New Roman" w:hAnsi="Times New Roman" w:cs="Times New Roman"/>
          <w:sz w:val="28"/>
          <w:szCs w:val="28"/>
        </w:rPr>
        <w:t xml:space="preserve"> 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 Продолжать учить детей сооружать элементарные постройки по образцу, поддерживать желание строить что-то самостоятельно. Способствовать пониманию пространственных соотношений. Учить пользоваться дополнительными сюжетными игрушками, с</w:t>
      </w:r>
      <w:proofErr w:type="gramStart"/>
      <w:r w:rsidRPr="007D629F">
        <w:rPr>
          <w:rFonts w:ascii="Times New Roman" w:hAnsi="Times New Roman" w:cs="Times New Roman"/>
          <w:sz w:val="28"/>
          <w:szCs w:val="28"/>
        </w:rPr>
        <w:t>о-</w:t>
      </w:r>
      <w:proofErr w:type="gramEnd"/>
      <w:r w:rsidRPr="007D629F">
        <w:rPr>
          <w:rFonts w:ascii="Times New Roman" w:hAnsi="Times New Roman" w:cs="Times New Roman"/>
          <w:sz w:val="28"/>
          <w:szCs w:val="28"/>
        </w:rPr>
        <w:t xml:space="preserve"> размерными масштабам построек (маленькие машинки для маленьких гаражей и т. п.). По окончании игры приучать убирать все на место. Знакомить детей с простейшими пластмассовыми конструкторами. Учить совместно с взрослым конструировать башенки, домики, машины. 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желуди, камешки и т. п.).</w:t>
      </w:r>
    </w:p>
    <w:p w:rsidR="00721FC1" w:rsidRPr="007D629F" w:rsidRDefault="00721FC1" w:rsidP="007D629F">
      <w:pPr>
        <w:pStyle w:val="aa"/>
        <w:rPr>
          <w:rFonts w:ascii="Times New Roman" w:hAnsi="Times New Roman" w:cs="Times New Roman"/>
          <w:sz w:val="28"/>
          <w:szCs w:val="28"/>
        </w:rPr>
      </w:pPr>
      <w:r w:rsidRPr="007D629F">
        <w:rPr>
          <w:rFonts w:ascii="Times New Roman" w:hAnsi="Times New Roman" w:cs="Times New Roman"/>
          <w:b/>
          <w:sz w:val="28"/>
          <w:szCs w:val="28"/>
        </w:rPr>
        <w:t>Музыкальная деятельность</w:t>
      </w:r>
      <w:r w:rsidRPr="007D629F">
        <w:rPr>
          <w:rFonts w:ascii="Times New Roman" w:hAnsi="Times New Roman" w:cs="Times New Roman"/>
          <w:sz w:val="28"/>
          <w:szCs w:val="28"/>
        </w:rPr>
        <w:t xml:space="preserve">. Воспитывать интерес к музыке, желание слушать музыку, подпевать, выполнять простейшие танцевальные движения. Слушание. 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Учить различать звуки по высоте (высокое и низкое звучание колокольчика, фортепьяно, металлофона). Пение. 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 Музыкально-ритмические движения. 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w:t>
      </w:r>
      <w:proofErr w:type="spellStart"/>
      <w:r w:rsidRPr="007D629F">
        <w:rPr>
          <w:rFonts w:ascii="Times New Roman" w:hAnsi="Times New Roman" w:cs="Times New Roman"/>
          <w:sz w:val="28"/>
          <w:szCs w:val="28"/>
        </w:rPr>
        <w:t>полуприседать</w:t>
      </w:r>
      <w:proofErr w:type="spellEnd"/>
      <w:r w:rsidRPr="007D629F">
        <w:rPr>
          <w:rFonts w:ascii="Times New Roman" w:hAnsi="Times New Roman" w:cs="Times New Roman"/>
          <w:sz w:val="28"/>
          <w:szCs w:val="28"/>
        </w:rPr>
        <w:t>, совершать повороты кистей рук и т. д.). Учить детей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721FC1" w:rsidRPr="00192313" w:rsidRDefault="00CD18DB" w:rsidP="00721FC1">
      <w:pPr>
        <w:pStyle w:val="aa"/>
        <w:rPr>
          <w:rFonts w:ascii="Times New Roman" w:hAnsi="Times New Roman" w:cs="Times New Roman"/>
          <w:sz w:val="28"/>
          <w:szCs w:val="28"/>
          <w:lang w:eastAsia="ru-RU"/>
        </w:rPr>
      </w:pPr>
      <w:r w:rsidRPr="0013528B">
        <w:rPr>
          <w:rFonts w:ascii="Times New Roman" w:hAnsi="Times New Roman" w:cs="Times New Roman"/>
          <w:i/>
          <w:iCs/>
          <w:sz w:val="28"/>
          <w:szCs w:val="28"/>
          <w:u w:val="single"/>
          <w:lang w:eastAsia="ru-RU"/>
        </w:rPr>
        <w:t>5. Физическое развитие</w:t>
      </w:r>
      <w:r w:rsidRPr="0013528B">
        <w:rPr>
          <w:rFonts w:ascii="Times New Roman" w:hAnsi="Times New Roman" w:cs="Times New Roman"/>
          <w:sz w:val="28"/>
          <w:szCs w:val="28"/>
          <w:u w:val="single"/>
          <w:lang w:eastAsia="ru-RU"/>
        </w:rPr>
        <w:t> </w:t>
      </w:r>
      <w:r w:rsidRPr="0013528B">
        <w:rPr>
          <w:rFonts w:ascii="Times New Roman" w:hAnsi="Times New Roman" w:cs="Times New Roman"/>
          <w:sz w:val="28"/>
          <w:szCs w:val="28"/>
          <w:lang w:eastAsia="ru-RU"/>
        </w:rPr>
        <w:t> </w:t>
      </w:r>
    </w:p>
    <w:p w:rsidR="00721FC1" w:rsidRPr="007D629F" w:rsidRDefault="00721FC1" w:rsidP="007D629F">
      <w:pPr>
        <w:pStyle w:val="aa"/>
        <w:rPr>
          <w:rFonts w:ascii="Times New Roman" w:hAnsi="Times New Roman" w:cs="Times New Roman"/>
          <w:sz w:val="28"/>
          <w:szCs w:val="28"/>
        </w:rPr>
      </w:pPr>
      <w:r w:rsidRPr="007D629F">
        <w:rPr>
          <w:rFonts w:ascii="Times New Roman" w:hAnsi="Times New Roman" w:cs="Times New Roman"/>
          <w:b/>
          <w:sz w:val="28"/>
          <w:szCs w:val="28"/>
        </w:rPr>
        <w:t>Формирование начальных представлений о здоровом образе жизни</w:t>
      </w:r>
      <w:r w:rsidRPr="007D629F">
        <w:rPr>
          <w:rFonts w:ascii="Times New Roman" w:hAnsi="Times New Roman" w:cs="Times New Roman"/>
          <w:sz w:val="28"/>
          <w:szCs w:val="28"/>
        </w:rPr>
        <w:t>. Формировать у детей представления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 думать, запоминать.</w:t>
      </w:r>
    </w:p>
    <w:p w:rsidR="00721FC1" w:rsidRPr="007D629F" w:rsidRDefault="00721FC1" w:rsidP="007D629F">
      <w:pPr>
        <w:pStyle w:val="aa"/>
        <w:rPr>
          <w:rFonts w:ascii="Times New Roman" w:hAnsi="Times New Roman" w:cs="Times New Roman"/>
          <w:sz w:val="28"/>
          <w:szCs w:val="28"/>
        </w:rPr>
      </w:pPr>
      <w:r w:rsidRPr="007D629F">
        <w:rPr>
          <w:rFonts w:ascii="Times New Roman" w:hAnsi="Times New Roman" w:cs="Times New Roman"/>
          <w:b/>
          <w:sz w:val="28"/>
          <w:szCs w:val="28"/>
        </w:rPr>
        <w:t>Физическая культура</w:t>
      </w:r>
      <w:r w:rsidRPr="007D629F">
        <w:rPr>
          <w:rFonts w:ascii="Times New Roman" w:hAnsi="Times New Roman" w:cs="Times New Roman"/>
          <w:sz w:val="28"/>
          <w:szCs w:val="28"/>
        </w:rPr>
        <w:t xml:space="preserve">. Формировать умение сохранять устойчивое положение тела, правильную осанку. Учить ходить и бегать, не наталкиваясь друг на друга, с </w:t>
      </w:r>
      <w:proofErr w:type="spellStart"/>
      <w:proofErr w:type="gramStart"/>
      <w:r w:rsidRPr="007D629F">
        <w:rPr>
          <w:rFonts w:ascii="Times New Roman" w:hAnsi="Times New Roman" w:cs="Times New Roman"/>
          <w:sz w:val="28"/>
          <w:szCs w:val="28"/>
        </w:rPr>
        <w:t>согласован-ными</w:t>
      </w:r>
      <w:proofErr w:type="spellEnd"/>
      <w:proofErr w:type="gramEnd"/>
      <w:r w:rsidRPr="007D629F">
        <w:rPr>
          <w:rFonts w:ascii="Times New Roman" w:hAnsi="Times New Roman" w:cs="Times New Roman"/>
          <w:sz w:val="28"/>
          <w:szCs w:val="28"/>
        </w:rPr>
        <w:t>,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Учить ползать, лазать, разнообразно действовать с мячом (брать, держать, переносить, класть, бросать, катать). Учить прыжкам на двух ногах на месте, с продвижением вперед, в длину с места, отталкиваясь двумя ногами. Подвижные игры. Развивать у детей желание играть вместе с воспитателем в подвижные игры с простым содержанием, несложными движени</w:t>
      </w:r>
      <w:proofErr w:type="gramStart"/>
      <w:r w:rsidRPr="007D629F">
        <w:rPr>
          <w:rFonts w:ascii="Times New Roman" w:hAnsi="Times New Roman" w:cs="Times New Roman"/>
          <w:sz w:val="28"/>
          <w:szCs w:val="28"/>
        </w:rPr>
        <w:t>я-</w:t>
      </w:r>
      <w:proofErr w:type="gramEnd"/>
      <w:r w:rsidRPr="007D629F">
        <w:rPr>
          <w:rFonts w:ascii="Times New Roman" w:hAnsi="Times New Roman" w:cs="Times New Roman"/>
          <w:sz w:val="28"/>
          <w:szCs w:val="28"/>
        </w:rPr>
        <w:t xml:space="preserve"> 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w:t>
      </w:r>
      <w:proofErr w:type="spellStart"/>
      <w:r w:rsidRPr="007D629F">
        <w:rPr>
          <w:rFonts w:ascii="Times New Roman" w:hAnsi="Times New Roman" w:cs="Times New Roman"/>
          <w:sz w:val="28"/>
          <w:szCs w:val="28"/>
        </w:rPr>
        <w:t>дейс-твия</w:t>
      </w:r>
      <w:proofErr w:type="spellEnd"/>
      <w:r w:rsidRPr="007D629F">
        <w:rPr>
          <w:rFonts w:ascii="Times New Roman" w:hAnsi="Times New Roman" w:cs="Times New Roman"/>
          <w:sz w:val="28"/>
          <w:szCs w:val="28"/>
        </w:rPr>
        <w:t xml:space="preserve"> некоторых </w:t>
      </w:r>
      <w:proofErr w:type="spellStart"/>
      <w:r w:rsidRPr="007D629F">
        <w:rPr>
          <w:rFonts w:ascii="Times New Roman" w:hAnsi="Times New Roman" w:cs="Times New Roman"/>
          <w:sz w:val="28"/>
          <w:szCs w:val="28"/>
        </w:rPr>
        <w:t>п</w:t>
      </w:r>
      <w:proofErr w:type="gramStart"/>
      <w:r w:rsidRPr="007D629F">
        <w:rPr>
          <w:rFonts w:ascii="Times New Roman" w:hAnsi="Times New Roman" w:cs="Times New Roman"/>
          <w:sz w:val="28"/>
          <w:szCs w:val="28"/>
        </w:rPr>
        <w:t>epco</w:t>
      </w:r>
      <w:proofErr w:type="gramEnd"/>
      <w:r w:rsidRPr="007D629F">
        <w:rPr>
          <w:rFonts w:ascii="Times New Roman" w:hAnsi="Times New Roman" w:cs="Times New Roman"/>
          <w:sz w:val="28"/>
          <w:szCs w:val="28"/>
        </w:rPr>
        <w:t>нажей</w:t>
      </w:r>
      <w:proofErr w:type="spellEnd"/>
      <w:r w:rsidRPr="007D629F">
        <w:rPr>
          <w:rFonts w:ascii="Times New Roman" w:hAnsi="Times New Roman" w:cs="Times New Roman"/>
          <w:sz w:val="28"/>
          <w:szCs w:val="28"/>
        </w:rPr>
        <w:t xml:space="preserve"> (попрыгать, как зайчики; поклевать зернышки и попить водичку, как цыплята, и т. п.)</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Неотъемлемой частью образовательной области «Физическое развитие» также являются: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1.  Проведение подвижных игр, спортивных мероприятий, досугов и праздников.</w:t>
      </w:r>
    </w:p>
    <w:p w:rsidR="000B7AE6"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xml:space="preserve"> 2. </w:t>
      </w:r>
      <w:proofErr w:type="spellStart"/>
      <w:r w:rsidRPr="0013528B">
        <w:rPr>
          <w:rFonts w:ascii="Times New Roman" w:hAnsi="Times New Roman" w:cs="Times New Roman"/>
          <w:sz w:val="28"/>
          <w:szCs w:val="28"/>
          <w:lang w:eastAsia="ru-RU"/>
        </w:rPr>
        <w:t>Физминутки</w:t>
      </w:r>
      <w:proofErr w:type="spellEnd"/>
      <w:r w:rsidRPr="0013528B">
        <w:rPr>
          <w:rFonts w:ascii="Times New Roman" w:hAnsi="Times New Roman" w:cs="Times New Roman"/>
          <w:sz w:val="28"/>
          <w:szCs w:val="28"/>
          <w:lang w:eastAsia="ru-RU"/>
        </w:rPr>
        <w:t xml:space="preserve"> (двигател</w:t>
      </w:r>
      <w:r w:rsidR="00656595">
        <w:rPr>
          <w:rFonts w:ascii="Times New Roman" w:hAnsi="Times New Roman" w:cs="Times New Roman"/>
          <w:sz w:val="28"/>
          <w:szCs w:val="28"/>
          <w:lang w:eastAsia="ru-RU"/>
        </w:rPr>
        <w:t>ьно-речевые</w:t>
      </w:r>
      <w:r w:rsidR="000B7AE6">
        <w:rPr>
          <w:rFonts w:ascii="Times New Roman" w:hAnsi="Times New Roman" w:cs="Times New Roman"/>
          <w:sz w:val="28"/>
          <w:szCs w:val="28"/>
          <w:lang w:eastAsia="ru-RU"/>
        </w:rPr>
        <w:t>, пальчиковая гимнастика)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3. Бодрящая гимнастика, ежедневно проводимая после дневного сна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4. Утренняя гимнастика, проводимая ежедневно в утреннее время.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 Ходьба босиком (групповое помещение) - после дневного сна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xml:space="preserve">                                  - Облегчённая одежда детей </w:t>
      </w:r>
      <w:proofErr w:type="gramStart"/>
      <w:r w:rsidRPr="0013528B">
        <w:rPr>
          <w:rFonts w:ascii="Times New Roman" w:hAnsi="Times New Roman" w:cs="Times New Roman"/>
          <w:sz w:val="28"/>
          <w:szCs w:val="28"/>
          <w:lang w:eastAsia="ru-RU"/>
        </w:rPr>
        <w:t xml:space="preserve">( </w:t>
      </w:r>
      <w:proofErr w:type="gramEnd"/>
      <w:r w:rsidRPr="0013528B">
        <w:rPr>
          <w:rFonts w:ascii="Times New Roman" w:hAnsi="Times New Roman" w:cs="Times New Roman"/>
          <w:sz w:val="28"/>
          <w:szCs w:val="28"/>
          <w:lang w:eastAsia="ru-RU"/>
        </w:rPr>
        <w:t>групповое помещение) - в течение дня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xml:space="preserve">                                  - Мытьё рук, </w:t>
      </w:r>
      <w:proofErr w:type="spellStart"/>
      <w:r w:rsidRPr="0013528B">
        <w:rPr>
          <w:rFonts w:ascii="Times New Roman" w:hAnsi="Times New Roman" w:cs="Times New Roman"/>
          <w:sz w:val="28"/>
          <w:szCs w:val="28"/>
          <w:lang w:eastAsia="ru-RU"/>
        </w:rPr>
        <w:t>лица</w:t>
      </w:r>
      <w:proofErr w:type="gramStart"/>
      <w:r w:rsidRPr="0013528B">
        <w:rPr>
          <w:rFonts w:ascii="Times New Roman" w:hAnsi="Times New Roman" w:cs="Times New Roman"/>
          <w:sz w:val="28"/>
          <w:szCs w:val="28"/>
          <w:lang w:eastAsia="ru-RU"/>
        </w:rPr>
        <w:t>.ш</w:t>
      </w:r>
      <w:proofErr w:type="gramEnd"/>
      <w:r w:rsidRPr="0013528B">
        <w:rPr>
          <w:rFonts w:ascii="Times New Roman" w:hAnsi="Times New Roman" w:cs="Times New Roman"/>
          <w:sz w:val="28"/>
          <w:szCs w:val="28"/>
          <w:lang w:eastAsia="ru-RU"/>
        </w:rPr>
        <w:t>еи</w:t>
      </w:r>
      <w:proofErr w:type="spellEnd"/>
      <w:r w:rsidRPr="0013528B">
        <w:rPr>
          <w:rFonts w:ascii="Times New Roman" w:hAnsi="Times New Roman" w:cs="Times New Roman"/>
          <w:sz w:val="28"/>
          <w:szCs w:val="28"/>
          <w:lang w:eastAsia="ru-RU"/>
        </w:rPr>
        <w:t xml:space="preserve"> прохладной водой (групповое помещение) - в течение дня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Рабочая программа основывается на комплексно-тематическом принципе построения образовательного процесса; предполагает построение образовательного процесса на адекватных возрасту формах работы с детьми.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Рабочая программа составлена с учётом интеграции образовательных областей, содержание детской деятельности распределено по месяцам и неделям и представляет систему, рассчитанную на один учебный го</w:t>
      </w:r>
      <w:r w:rsidR="00721FC1">
        <w:rPr>
          <w:rFonts w:ascii="Times New Roman" w:hAnsi="Times New Roman" w:cs="Times New Roman"/>
          <w:sz w:val="28"/>
          <w:szCs w:val="28"/>
          <w:lang w:eastAsia="ru-RU"/>
        </w:rPr>
        <w:t xml:space="preserve">д. Она предназначена для детей 2 - 3 лет </w:t>
      </w:r>
      <w:r w:rsidRPr="0013528B">
        <w:rPr>
          <w:rFonts w:ascii="Times New Roman" w:hAnsi="Times New Roman" w:cs="Times New Roman"/>
          <w:sz w:val="28"/>
          <w:szCs w:val="28"/>
          <w:lang w:eastAsia="ru-RU"/>
        </w:rPr>
        <w:t xml:space="preserve"> и рассчитана на 40 недель.</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Рабочая программа предусматривает решение программных образовательных задач не только в рамках образовательной деятельности, но и в ходе режимных моментов,  как в совместной деятельности взрослого и детей, так и в самостоятельной деятельности дошкольников.</w:t>
      </w:r>
    </w:p>
    <w:p w:rsidR="00124E72" w:rsidRDefault="00124E72" w:rsidP="007D629F">
      <w:pPr>
        <w:pStyle w:val="aa"/>
        <w:jc w:val="center"/>
        <w:rPr>
          <w:rFonts w:ascii="Times New Roman" w:hAnsi="Times New Roman" w:cs="Times New Roman"/>
          <w:b/>
          <w:i/>
          <w:iCs/>
          <w:sz w:val="28"/>
          <w:szCs w:val="28"/>
          <w:lang w:eastAsia="ru-RU"/>
        </w:rPr>
      </w:pPr>
    </w:p>
    <w:p w:rsidR="00124E72" w:rsidRDefault="00124E72" w:rsidP="007D629F">
      <w:pPr>
        <w:pStyle w:val="aa"/>
        <w:jc w:val="center"/>
        <w:rPr>
          <w:rFonts w:ascii="Times New Roman" w:hAnsi="Times New Roman" w:cs="Times New Roman"/>
          <w:b/>
          <w:i/>
          <w:iCs/>
          <w:sz w:val="28"/>
          <w:szCs w:val="28"/>
          <w:lang w:eastAsia="ru-RU"/>
        </w:rPr>
      </w:pPr>
    </w:p>
    <w:p w:rsidR="00124E72" w:rsidRDefault="00124E72" w:rsidP="007D629F">
      <w:pPr>
        <w:pStyle w:val="aa"/>
        <w:jc w:val="center"/>
        <w:rPr>
          <w:rFonts w:ascii="Times New Roman" w:hAnsi="Times New Roman" w:cs="Times New Roman"/>
          <w:b/>
          <w:i/>
          <w:iCs/>
          <w:sz w:val="28"/>
          <w:szCs w:val="28"/>
          <w:lang w:eastAsia="ru-RU"/>
        </w:rPr>
      </w:pPr>
    </w:p>
    <w:p w:rsidR="007D629F" w:rsidRDefault="00CD18DB" w:rsidP="007D629F">
      <w:pPr>
        <w:pStyle w:val="aa"/>
        <w:jc w:val="center"/>
        <w:rPr>
          <w:rFonts w:ascii="Times New Roman" w:hAnsi="Times New Roman" w:cs="Times New Roman"/>
          <w:b/>
          <w:i/>
          <w:iCs/>
          <w:sz w:val="28"/>
          <w:szCs w:val="28"/>
          <w:lang w:eastAsia="ru-RU"/>
        </w:rPr>
      </w:pPr>
      <w:r w:rsidRPr="007D629F">
        <w:rPr>
          <w:rFonts w:ascii="Times New Roman" w:hAnsi="Times New Roman" w:cs="Times New Roman"/>
          <w:b/>
          <w:i/>
          <w:iCs/>
          <w:sz w:val="28"/>
          <w:szCs w:val="28"/>
          <w:lang w:eastAsia="ru-RU"/>
        </w:rPr>
        <w:t xml:space="preserve">2.2. Организация и формы взаимодействия с родителями  </w:t>
      </w:r>
    </w:p>
    <w:p w:rsidR="00CD18DB" w:rsidRPr="007D629F" w:rsidRDefault="00CD18DB" w:rsidP="007D629F">
      <w:pPr>
        <w:pStyle w:val="aa"/>
        <w:jc w:val="center"/>
        <w:rPr>
          <w:rFonts w:ascii="Times New Roman" w:hAnsi="Times New Roman" w:cs="Times New Roman"/>
          <w:b/>
          <w:sz w:val="28"/>
          <w:szCs w:val="28"/>
          <w:lang w:eastAsia="ru-RU"/>
        </w:rPr>
      </w:pPr>
      <w:r w:rsidRPr="007D629F">
        <w:rPr>
          <w:rFonts w:ascii="Times New Roman" w:hAnsi="Times New Roman" w:cs="Times New Roman"/>
          <w:b/>
          <w:i/>
          <w:iCs/>
          <w:sz w:val="28"/>
          <w:szCs w:val="28"/>
          <w:lang w:eastAsia="ru-RU"/>
        </w:rPr>
        <w:t>(законными представителями)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Правовой основой взаимодействия дошкольного образовательного учреждения с родителями являются документы международного права (Декларация прав ребёнка и Конвенция о правах ребенка), а также законы РФ (Конституция РФ, Семейный кодекс РФ, Законы «Об образовании», «Об основных гарантиях прав ребенка в Российской Федерации»). Наиболее важные положения этих документов нашли отражение в данной Рабочей программе:</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•Право ребенка на образование, гуманистическое по своему характеру, охрану здоровья и отдых, свободное участие в культурной и творческой жизни, занятия искусством;</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•Бережное отношение к индивидуальности каждого ребенка, особенностям его развития;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•Право ребенка не защиту от всех форм физического и психического насилия, оскорблений, отсутствия заботы или небрежного обращения;</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•Взаимодействия ДОУ с семьей с целью формирования здоровья, воспитания и полноценного развития ребенка.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Работа с родителями строится на принципах доверия, диалога, партнерства, учета интересов родителей и их опыта воспитания детей. Воспитатели в своей работе с семьей используют разные формы: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Проведение тематических родительских собраний (3 раза в год).</w:t>
      </w:r>
    </w:p>
    <w:p w:rsidR="00CD18DB" w:rsidRPr="0013528B" w:rsidRDefault="00CD18DB" w:rsidP="00721FC1">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Консультации для родителей.  Родители по желанию могут ознакомиться с текстом каждой консультации в бумажном варианте</w:t>
      </w:r>
      <w:r w:rsidR="00656595">
        <w:rPr>
          <w:rFonts w:ascii="Times New Roman" w:hAnsi="Times New Roman" w:cs="Times New Roman"/>
          <w:sz w:val="28"/>
          <w:szCs w:val="28"/>
          <w:lang w:eastAsia="ru-RU"/>
        </w:rPr>
        <w:t>.</w:t>
      </w:r>
      <w:r w:rsidRPr="0013528B">
        <w:rPr>
          <w:rFonts w:ascii="Times New Roman" w:hAnsi="Times New Roman" w:cs="Times New Roman"/>
          <w:sz w:val="28"/>
          <w:szCs w:val="28"/>
          <w:lang w:eastAsia="ru-RU"/>
        </w:rPr>
        <w:t xml:space="preserve">  </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Организация групповых выставок творческих работ детей и родителей.</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Совместные посещения детей, родителей и воспитателей детских театров, проведение экскурсий в музеи (в выходные дни).</w:t>
      </w:r>
    </w:p>
    <w:p w:rsidR="00CD18D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Организация тематических праздников с участием детей и родителей.</w:t>
      </w:r>
    </w:p>
    <w:p w:rsidR="00E40C28" w:rsidRDefault="00E40C28" w:rsidP="0013528B">
      <w:pPr>
        <w:pStyle w:val="aa"/>
        <w:rPr>
          <w:rFonts w:ascii="Times New Roman" w:hAnsi="Times New Roman" w:cs="Times New Roman"/>
          <w:sz w:val="28"/>
          <w:szCs w:val="28"/>
          <w:lang w:eastAsia="ru-RU"/>
        </w:rPr>
      </w:pPr>
    </w:p>
    <w:p w:rsidR="00993D38" w:rsidRPr="0013528B" w:rsidRDefault="00993D38" w:rsidP="0013528B">
      <w:pPr>
        <w:pStyle w:val="aa"/>
        <w:rPr>
          <w:rFonts w:ascii="Times New Roman" w:hAnsi="Times New Roman" w:cs="Times New Roman"/>
          <w:sz w:val="28"/>
          <w:szCs w:val="28"/>
          <w:lang w:eastAsia="ru-RU"/>
        </w:rPr>
      </w:pPr>
    </w:p>
    <w:tbl>
      <w:tblPr>
        <w:tblW w:w="11199" w:type="dxa"/>
        <w:tblCellSpacing w:w="0" w:type="dxa"/>
        <w:tblInd w:w="5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09"/>
        <w:gridCol w:w="3544"/>
        <w:gridCol w:w="6946"/>
      </w:tblGrid>
      <w:tr w:rsidR="00CD18DB" w:rsidRPr="007D629F" w:rsidTr="00124E72">
        <w:trPr>
          <w:trHeight w:val="345"/>
          <w:tblCellSpacing w:w="0" w:type="dxa"/>
        </w:trPr>
        <w:tc>
          <w:tcPr>
            <w:tcW w:w="709"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w:t>
            </w: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Тема</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Формы работы</w:t>
            </w:r>
          </w:p>
        </w:tc>
      </w:tr>
      <w:tr w:rsidR="00CD18DB" w:rsidRPr="007D629F" w:rsidTr="00124E72">
        <w:trPr>
          <w:trHeight w:val="436"/>
          <w:tblCellSpacing w:w="0" w:type="dxa"/>
        </w:trPr>
        <w:tc>
          <w:tcPr>
            <w:tcW w:w="709" w:type="dxa"/>
            <w:vMerge w:val="restart"/>
            <w:tcBorders>
              <w:top w:val="outset" w:sz="6" w:space="0" w:color="auto"/>
              <w:left w:val="outset" w:sz="6" w:space="0" w:color="auto"/>
              <w:bottom w:val="outset" w:sz="6" w:space="0" w:color="auto"/>
              <w:right w:val="outset" w:sz="6" w:space="0" w:color="auto"/>
            </w:tcBorders>
            <w:vAlign w:val="center"/>
            <w:hideMark/>
          </w:tcPr>
          <w:p w:rsidR="005D14C9" w:rsidRPr="0064339C" w:rsidRDefault="0064339C" w:rsidP="00022F9A">
            <w:pPr>
              <w:pStyle w:val="aa"/>
              <w:rPr>
                <w:rFonts w:ascii="Times New Roman" w:hAnsi="Times New Roman" w:cs="Times New Roman"/>
                <w:iCs/>
                <w:sz w:val="24"/>
                <w:szCs w:val="24"/>
                <w:lang w:eastAsia="ru-RU"/>
              </w:rPr>
            </w:pPr>
            <w:r>
              <w:rPr>
                <w:rFonts w:ascii="Times New Roman" w:hAnsi="Times New Roman" w:cs="Times New Roman"/>
                <w:iCs/>
                <w:sz w:val="24"/>
                <w:szCs w:val="24"/>
                <w:lang w:eastAsia="ru-RU"/>
              </w:rPr>
              <w:t xml:space="preserve">        </w:t>
            </w:r>
            <w:r w:rsidRPr="0064339C">
              <w:rPr>
                <w:rFonts w:ascii="Times New Roman" w:hAnsi="Times New Roman" w:cs="Times New Roman"/>
                <w:iCs/>
                <w:sz w:val="24"/>
                <w:szCs w:val="24"/>
                <w:lang w:eastAsia="ru-RU"/>
              </w:rPr>
              <w:t>IX</w:t>
            </w:r>
          </w:p>
          <w:p w:rsidR="0064339C" w:rsidRDefault="0064339C" w:rsidP="00022F9A">
            <w:pPr>
              <w:pStyle w:val="aa"/>
              <w:rPr>
                <w:rFonts w:ascii="Times New Roman" w:hAnsi="Times New Roman" w:cs="Times New Roman"/>
                <w:i/>
                <w:iCs/>
                <w:sz w:val="24"/>
                <w:szCs w:val="24"/>
                <w:lang w:eastAsia="ru-RU"/>
              </w:rPr>
            </w:pPr>
          </w:p>
          <w:p w:rsidR="0064339C" w:rsidRDefault="0064339C" w:rsidP="00022F9A">
            <w:pPr>
              <w:pStyle w:val="aa"/>
              <w:rPr>
                <w:rFonts w:ascii="Times New Roman" w:hAnsi="Times New Roman" w:cs="Times New Roman"/>
                <w:i/>
                <w:iCs/>
                <w:sz w:val="24"/>
                <w:szCs w:val="24"/>
                <w:lang w:eastAsia="ru-RU"/>
              </w:rPr>
            </w:pPr>
          </w:p>
          <w:p w:rsidR="0064339C" w:rsidRDefault="0064339C" w:rsidP="00022F9A">
            <w:pPr>
              <w:pStyle w:val="aa"/>
              <w:rPr>
                <w:rFonts w:ascii="Times New Roman" w:hAnsi="Times New Roman" w:cs="Times New Roman"/>
                <w:sz w:val="24"/>
                <w:szCs w:val="24"/>
                <w:lang w:eastAsia="ru-RU"/>
              </w:rPr>
            </w:pPr>
          </w:p>
          <w:p w:rsidR="00CD18DB" w:rsidRPr="005D14C9" w:rsidRDefault="00CD18DB" w:rsidP="005D14C9">
            <w:pPr>
              <w:rPr>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«Пси</w:t>
            </w:r>
            <w:r w:rsidR="00721FC1" w:rsidRPr="007D629F">
              <w:rPr>
                <w:rFonts w:ascii="Times New Roman" w:hAnsi="Times New Roman" w:cs="Times New Roman"/>
                <w:sz w:val="24"/>
                <w:szCs w:val="24"/>
                <w:lang w:eastAsia="ru-RU"/>
              </w:rPr>
              <w:t>хологические особенности детей 2-3</w:t>
            </w:r>
            <w:r w:rsidRPr="007D629F">
              <w:rPr>
                <w:rFonts w:ascii="Times New Roman" w:hAnsi="Times New Roman" w:cs="Times New Roman"/>
                <w:sz w:val="24"/>
                <w:szCs w:val="24"/>
                <w:lang w:eastAsia="ru-RU"/>
              </w:rPr>
              <w:t> лет»</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43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721FC1"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«Возрастные особенности детей 2 - 3</w:t>
            </w:r>
            <w:r w:rsidR="00CD18DB" w:rsidRPr="007D629F">
              <w:rPr>
                <w:rFonts w:ascii="Times New Roman" w:hAnsi="Times New Roman" w:cs="Times New Roman"/>
                <w:sz w:val="24"/>
                <w:szCs w:val="24"/>
                <w:lang w:eastAsia="ru-RU"/>
              </w:rPr>
              <w:t xml:space="preserve"> лет</w:t>
            </w:r>
            <w:r w:rsidRPr="007D629F">
              <w:rPr>
                <w:rFonts w:ascii="Times New Roman" w:hAnsi="Times New Roman" w:cs="Times New Roman"/>
                <w:sz w:val="24"/>
                <w:szCs w:val="24"/>
                <w:lang w:eastAsia="ru-RU"/>
              </w:rPr>
              <w:t>»</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Родительское собрание</w:t>
            </w:r>
          </w:p>
        </w:tc>
      </w:tr>
      <w:tr w:rsidR="00CD18DB" w:rsidRPr="007D629F" w:rsidTr="00124E72">
        <w:trPr>
          <w:trHeight w:val="420"/>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«Правила для родителей группы</w:t>
            </w:r>
            <w:r w:rsidR="00721FC1" w:rsidRPr="007D629F">
              <w:rPr>
                <w:rFonts w:ascii="Times New Roman" w:hAnsi="Times New Roman" w:cs="Times New Roman"/>
                <w:sz w:val="24"/>
                <w:szCs w:val="24"/>
                <w:lang w:eastAsia="ru-RU"/>
              </w:rPr>
              <w:t>»</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570"/>
          <w:tblCellSpacing w:w="0" w:type="dxa"/>
        </w:trPr>
        <w:tc>
          <w:tcPr>
            <w:tcW w:w="709" w:type="dxa"/>
            <w:vMerge w:val="restart"/>
            <w:tcBorders>
              <w:top w:val="outset" w:sz="6" w:space="0" w:color="auto"/>
              <w:left w:val="outset" w:sz="6" w:space="0" w:color="auto"/>
              <w:bottom w:val="outset" w:sz="6" w:space="0" w:color="auto"/>
              <w:right w:val="outset" w:sz="6" w:space="0" w:color="auto"/>
            </w:tcBorders>
            <w:vAlign w:val="center"/>
            <w:hideMark/>
          </w:tcPr>
          <w:p w:rsidR="00CD18DB" w:rsidRPr="0064339C" w:rsidRDefault="0064339C" w:rsidP="00022F9A">
            <w:pPr>
              <w:pStyle w:val="aa"/>
              <w:rPr>
                <w:rFonts w:ascii="Times New Roman" w:hAnsi="Times New Roman" w:cs="Times New Roman"/>
                <w:sz w:val="24"/>
                <w:szCs w:val="24"/>
                <w:lang w:eastAsia="ru-RU"/>
              </w:rPr>
            </w:pPr>
            <w:r>
              <w:rPr>
                <w:rFonts w:ascii="Times New Roman" w:hAnsi="Times New Roman" w:cs="Times New Roman"/>
                <w:iCs/>
                <w:sz w:val="24"/>
                <w:szCs w:val="24"/>
                <w:lang w:eastAsia="ru-RU"/>
              </w:rPr>
              <w:t xml:space="preserve">          </w:t>
            </w:r>
            <w:r w:rsidRPr="0064339C">
              <w:rPr>
                <w:rFonts w:ascii="Times New Roman" w:hAnsi="Times New Roman" w:cs="Times New Roman"/>
                <w:iCs/>
                <w:sz w:val="24"/>
                <w:szCs w:val="24"/>
                <w:lang w:eastAsia="ru-RU"/>
              </w:rPr>
              <w:t>X</w:t>
            </w: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«Правила перевозки детей в личном автомобиле»</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627"/>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«Осенняя фантазия»</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Конкурс поделок из природного материала,</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выполненных совместно детьми и родителями.</w:t>
            </w:r>
          </w:p>
        </w:tc>
      </w:tr>
      <w:tr w:rsidR="00CD18DB" w:rsidRPr="007D629F" w:rsidTr="00124E72">
        <w:trPr>
          <w:trHeight w:val="750"/>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«Осень золотая в гости к нам пришла»</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Тематический праздник с участием детей и</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 родителей</w:t>
            </w:r>
          </w:p>
        </w:tc>
      </w:tr>
      <w:tr w:rsidR="00CD18DB" w:rsidRPr="007D629F" w:rsidTr="00124E72">
        <w:trPr>
          <w:trHeight w:val="360"/>
          <w:tblCellSpacing w:w="0" w:type="dxa"/>
        </w:trPr>
        <w:tc>
          <w:tcPr>
            <w:tcW w:w="709" w:type="dxa"/>
            <w:vMerge w:val="restart"/>
            <w:tcBorders>
              <w:top w:val="outset" w:sz="6" w:space="0" w:color="auto"/>
              <w:left w:val="outset" w:sz="6" w:space="0" w:color="auto"/>
              <w:bottom w:val="outset" w:sz="6" w:space="0" w:color="auto"/>
              <w:right w:val="outset" w:sz="6" w:space="0" w:color="auto"/>
            </w:tcBorders>
            <w:vAlign w:val="center"/>
            <w:hideMark/>
          </w:tcPr>
          <w:p w:rsidR="00CD18DB" w:rsidRPr="0064339C" w:rsidRDefault="0064339C" w:rsidP="00022F9A">
            <w:pPr>
              <w:pStyle w:val="aa"/>
              <w:rPr>
                <w:rFonts w:ascii="Times New Roman" w:hAnsi="Times New Roman" w:cs="Times New Roman"/>
                <w:sz w:val="24"/>
                <w:szCs w:val="24"/>
                <w:lang w:eastAsia="ru-RU"/>
              </w:rPr>
            </w:pPr>
            <w:r>
              <w:rPr>
                <w:rFonts w:ascii="Times New Roman" w:hAnsi="Times New Roman" w:cs="Times New Roman"/>
                <w:iCs/>
                <w:sz w:val="24"/>
                <w:szCs w:val="24"/>
                <w:lang w:eastAsia="ru-RU"/>
              </w:rPr>
              <w:t xml:space="preserve">       </w:t>
            </w:r>
            <w:r w:rsidRPr="0064339C">
              <w:rPr>
                <w:rFonts w:ascii="Times New Roman" w:hAnsi="Times New Roman" w:cs="Times New Roman"/>
                <w:iCs/>
                <w:sz w:val="24"/>
                <w:szCs w:val="24"/>
                <w:lang w:eastAsia="ru-RU"/>
              </w:rPr>
              <w:t>XI</w:t>
            </w: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«Режим дня дошкольника»</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34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«Капризный ребенок»</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637"/>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kern w:val="36"/>
                <w:sz w:val="24"/>
                <w:szCs w:val="24"/>
                <w:lang w:eastAsia="ru-RU"/>
              </w:rPr>
            </w:pPr>
            <w:r w:rsidRPr="007D629F">
              <w:rPr>
                <w:rFonts w:ascii="Times New Roman" w:hAnsi="Times New Roman" w:cs="Times New Roman"/>
                <w:kern w:val="36"/>
                <w:sz w:val="24"/>
                <w:szCs w:val="24"/>
                <w:lang w:eastAsia="ru-RU"/>
              </w:rPr>
              <w:t> </w:t>
            </w:r>
            <w:r w:rsidR="00656595" w:rsidRPr="007D629F">
              <w:rPr>
                <w:rFonts w:ascii="Times New Roman" w:hAnsi="Times New Roman" w:cs="Times New Roman"/>
                <w:kern w:val="36"/>
                <w:sz w:val="24"/>
                <w:szCs w:val="24"/>
                <w:lang w:eastAsia="ru-RU"/>
              </w:rPr>
              <w:t>«Моя любимая игрушка»</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656595"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Тематическое развлечение</w:t>
            </w:r>
          </w:p>
        </w:tc>
      </w:tr>
      <w:tr w:rsidR="00CD18DB" w:rsidRPr="007D629F" w:rsidTr="00124E72">
        <w:trPr>
          <w:trHeight w:val="467"/>
          <w:tblCellSpacing w:w="0" w:type="dxa"/>
        </w:trPr>
        <w:tc>
          <w:tcPr>
            <w:tcW w:w="709" w:type="dxa"/>
            <w:vMerge w:val="restart"/>
            <w:tcBorders>
              <w:top w:val="outset" w:sz="6" w:space="0" w:color="auto"/>
              <w:left w:val="outset" w:sz="6" w:space="0" w:color="auto"/>
              <w:bottom w:val="outset" w:sz="6" w:space="0" w:color="auto"/>
              <w:right w:val="outset" w:sz="6" w:space="0" w:color="auto"/>
            </w:tcBorders>
            <w:vAlign w:val="center"/>
            <w:hideMark/>
          </w:tcPr>
          <w:p w:rsidR="00CD18DB" w:rsidRPr="0064339C" w:rsidRDefault="0064339C" w:rsidP="00022F9A">
            <w:pPr>
              <w:pStyle w:val="aa"/>
              <w:rPr>
                <w:rFonts w:ascii="Times New Roman" w:hAnsi="Times New Roman" w:cs="Times New Roman"/>
                <w:sz w:val="24"/>
                <w:szCs w:val="24"/>
                <w:lang w:eastAsia="ru-RU"/>
              </w:rPr>
            </w:pPr>
            <w:r>
              <w:rPr>
                <w:rFonts w:ascii="Times New Roman" w:hAnsi="Times New Roman" w:cs="Times New Roman"/>
                <w:iCs/>
                <w:sz w:val="24"/>
                <w:szCs w:val="24"/>
                <w:lang w:eastAsia="ru-RU"/>
              </w:rPr>
              <w:t xml:space="preserve">      </w:t>
            </w:r>
            <w:r w:rsidRPr="0064339C">
              <w:rPr>
                <w:rFonts w:ascii="Times New Roman" w:hAnsi="Times New Roman" w:cs="Times New Roman"/>
                <w:iCs/>
                <w:sz w:val="24"/>
                <w:szCs w:val="24"/>
                <w:lang w:eastAsia="ru-RU"/>
              </w:rPr>
              <w:t>XII</w:t>
            </w: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«Русские народные сказки»</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Совместное посещение детского театра в выходной</w:t>
            </w:r>
          </w:p>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 день (дети, родители, воспитатели) – спектакль</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по мотивам русских народных сказок.</w:t>
            </w:r>
          </w:p>
        </w:tc>
      </w:tr>
      <w:tr w:rsidR="00CD18DB" w:rsidRPr="007D629F" w:rsidTr="00124E72">
        <w:trPr>
          <w:trHeight w:val="420"/>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«Зимние спортивные игры для дет</w:t>
            </w:r>
            <w:r w:rsidR="00656595" w:rsidRPr="007D629F">
              <w:rPr>
                <w:rFonts w:ascii="Times New Roman" w:hAnsi="Times New Roman" w:cs="Times New Roman"/>
                <w:sz w:val="24"/>
                <w:szCs w:val="24"/>
                <w:lang w:eastAsia="ru-RU"/>
              </w:rPr>
              <w:t>ей 2-3лет</w:t>
            </w:r>
            <w:r w:rsidRPr="007D629F">
              <w:rPr>
                <w:rFonts w:ascii="Times New Roman" w:hAnsi="Times New Roman" w:cs="Times New Roman"/>
                <w:sz w:val="24"/>
                <w:szCs w:val="24"/>
                <w:lang w:eastAsia="ru-RU"/>
              </w:rPr>
              <w:t>»</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Родительское собрание</w:t>
            </w:r>
          </w:p>
        </w:tc>
      </w:tr>
      <w:tr w:rsidR="00CD18DB" w:rsidRPr="007D629F" w:rsidTr="00124E72">
        <w:trPr>
          <w:trHeight w:val="871"/>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kern w:val="36"/>
                <w:sz w:val="24"/>
                <w:szCs w:val="24"/>
                <w:lang w:eastAsia="ru-RU"/>
              </w:rPr>
              <w:t> </w:t>
            </w:r>
            <w:r w:rsidR="00656595" w:rsidRPr="007D629F">
              <w:rPr>
                <w:rFonts w:ascii="Times New Roman" w:hAnsi="Times New Roman" w:cs="Times New Roman"/>
                <w:sz w:val="24"/>
                <w:szCs w:val="24"/>
                <w:lang w:eastAsia="ru-RU"/>
              </w:rPr>
              <w:t>Пальчиковые игры –</w:t>
            </w:r>
          </w:p>
          <w:p w:rsidR="00656595" w:rsidRPr="007D629F" w:rsidRDefault="00656595"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 лучший способ развития мелкой моторики</w:t>
            </w:r>
          </w:p>
          <w:p w:rsidR="00CD18DB" w:rsidRPr="007D629F" w:rsidRDefault="00656595" w:rsidP="007D629F">
            <w:pPr>
              <w:pStyle w:val="aa"/>
              <w:rPr>
                <w:rFonts w:ascii="Times New Roman" w:hAnsi="Times New Roman" w:cs="Times New Roman"/>
                <w:kern w:val="36"/>
                <w:sz w:val="24"/>
                <w:szCs w:val="24"/>
                <w:lang w:eastAsia="ru-RU"/>
              </w:rPr>
            </w:pPr>
            <w:r w:rsidRPr="007D629F">
              <w:rPr>
                <w:rFonts w:ascii="Times New Roman" w:hAnsi="Times New Roman" w:cs="Times New Roman"/>
                <w:sz w:val="24"/>
                <w:szCs w:val="24"/>
                <w:lang w:eastAsia="ru-RU"/>
              </w:rPr>
              <w:t xml:space="preserve"> рук у дошкольников"</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r w:rsidR="00656595" w:rsidRPr="007D629F">
              <w:rPr>
                <w:rFonts w:ascii="Times New Roman" w:hAnsi="Times New Roman" w:cs="Times New Roman"/>
                <w:sz w:val="24"/>
                <w:szCs w:val="24"/>
                <w:lang w:eastAsia="ru-RU"/>
              </w:rPr>
              <w:t>.</w:t>
            </w:r>
          </w:p>
        </w:tc>
      </w:tr>
      <w:tr w:rsidR="00CD18DB" w:rsidRPr="007D629F" w:rsidTr="00124E72">
        <w:trPr>
          <w:trHeight w:val="434"/>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kern w:val="36"/>
                <w:sz w:val="24"/>
                <w:szCs w:val="24"/>
                <w:lang w:eastAsia="ru-RU"/>
              </w:rPr>
            </w:pPr>
            <w:r w:rsidRPr="007D629F">
              <w:rPr>
                <w:rFonts w:ascii="Times New Roman" w:hAnsi="Times New Roman" w:cs="Times New Roman"/>
                <w:kern w:val="36"/>
                <w:sz w:val="24"/>
                <w:szCs w:val="24"/>
                <w:lang w:eastAsia="ru-RU"/>
              </w:rPr>
              <w:t> </w:t>
            </w:r>
            <w:r w:rsidR="00656595" w:rsidRPr="007D629F">
              <w:rPr>
                <w:rFonts w:ascii="Times New Roman" w:hAnsi="Times New Roman" w:cs="Times New Roman"/>
                <w:kern w:val="36"/>
                <w:sz w:val="24"/>
                <w:szCs w:val="24"/>
                <w:lang w:eastAsia="ru-RU"/>
              </w:rPr>
              <w:t>«Новый Год»</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 праздник с участием детей и родителей </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"Здравствуй, Новый год"</w:t>
            </w:r>
          </w:p>
        </w:tc>
      </w:tr>
      <w:tr w:rsidR="00CD18DB" w:rsidRPr="007D629F" w:rsidTr="00124E72">
        <w:trPr>
          <w:trHeight w:val="112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«Роль детских впечатлений в развитии художественного творчества дошкольников»</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w:t>
            </w:r>
          </w:p>
        </w:tc>
      </w:tr>
      <w:tr w:rsidR="00CD18DB" w:rsidRPr="007D629F" w:rsidTr="00124E72">
        <w:trPr>
          <w:trHeight w:val="37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kern w:val="36"/>
                <w:sz w:val="24"/>
                <w:szCs w:val="24"/>
                <w:lang w:eastAsia="ru-RU"/>
              </w:rPr>
              <w:t> </w:t>
            </w:r>
            <w:r w:rsidR="00656595" w:rsidRPr="007D629F">
              <w:rPr>
                <w:rFonts w:ascii="Times New Roman" w:hAnsi="Times New Roman" w:cs="Times New Roman"/>
                <w:sz w:val="24"/>
                <w:szCs w:val="24"/>
                <w:lang w:eastAsia="ru-RU"/>
              </w:rPr>
              <w:t>"Ребёнок активный</w:t>
            </w:r>
          </w:p>
          <w:p w:rsidR="00CD18DB" w:rsidRPr="007D629F" w:rsidRDefault="00656595" w:rsidP="007D629F">
            <w:pPr>
              <w:pStyle w:val="aa"/>
              <w:rPr>
                <w:rFonts w:ascii="Times New Roman" w:hAnsi="Times New Roman" w:cs="Times New Roman"/>
                <w:kern w:val="36"/>
                <w:sz w:val="24"/>
                <w:szCs w:val="24"/>
                <w:lang w:eastAsia="ru-RU"/>
              </w:rPr>
            </w:pPr>
            <w:r w:rsidRPr="007D629F">
              <w:rPr>
                <w:rFonts w:ascii="Times New Roman" w:hAnsi="Times New Roman" w:cs="Times New Roman"/>
                <w:sz w:val="24"/>
                <w:szCs w:val="24"/>
                <w:lang w:eastAsia="ru-RU"/>
              </w:rPr>
              <w:t xml:space="preserve"> и </w:t>
            </w:r>
            <w:proofErr w:type="spellStart"/>
            <w:r w:rsidRPr="007D629F">
              <w:rPr>
                <w:rFonts w:ascii="Times New Roman" w:hAnsi="Times New Roman" w:cs="Times New Roman"/>
                <w:sz w:val="24"/>
                <w:szCs w:val="24"/>
                <w:lang w:eastAsia="ru-RU"/>
              </w:rPr>
              <w:t>гиперактивный</w:t>
            </w:r>
            <w:proofErr w:type="spellEnd"/>
            <w:r w:rsidRPr="007D629F">
              <w:rPr>
                <w:rFonts w:ascii="Times New Roman" w:hAnsi="Times New Roman" w:cs="Times New Roman"/>
                <w:sz w:val="24"/>
                <w:szCs w:val="24"/>
                <w:lang w:eastAsia="ru-RU"/>
              </w:rPr>
              <w:t>. В чём разница?"</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Консультация для родителей </w:t>
            </w:r>
          </w:p>
        </w:tc>
      </w:tr>
      <w:tr w:rsidR="00CD18DB" w:rsidRPr="007D629F" w:rsidTr="00124E72">
        <w:trPr>
          <w:trHeight w:val="419"/>
          <w:tblCellSpacing w:w="0" w:type="dxa"/>
        </w:trPr>
        <w:tc>
          <w:tcPr>
            <w:tcW w:w="709" w:type="dxa"/>
            <w:vMerge w:val="restart"/>
            <w:tcBorders>
              <w:top w:val="outset" w:sz="6" w:space="0" w:color="auto"/>
              <w:left w:val="outset" w:sz="6" w:space="0" w:color="auto"/>
              <w:bottom w:val="outset" w:sz="6" w:space="0" w:color="auto"/>
              <w:right w:val="outset" w:sz="6" w:space="0" w:color="auto"/>
            </w:tcBorders>
            <w:vAlign w:val="center"/>
            <w:hideMark/>
          </w:tcPr>
          <w:p w:rsidR="00CD18DB" w:rsidRPr="0064339C" w:rsidRDefault="0064339C" w:rsidP="00022F9A">
            <w:pPr>
              <w:pStyle w:val="aa"/>
              <w:rPr>
                <w:rFonts w:ascii="Times New Roman" w:hAnsi="Times New Roman" w:cs="Times New Roman"/>
                <w:sz w:val="24"/>
                <w:szCs w:val="24"/>
                <w:lang w:eastAsia="ru-RU"/>
              </w:rPr>
            </w:pPr>
            <w:r>
              <w:rPr>
                <w:rFonts w:ascii="Times New Roman" w:hAnsi="Times New Roman" w:cs="Times New Roman"/>
                <w:iCs/>
                <w:sz w:val="24"/>
                <w:szCs w:val="24"/>
                <w:lang w:eastAsia="ru-RU"/>
              </w:rPr>
              <w:t xml:space="preserve">         </w:t>
            </w:r>
            <w:r w:rsidR="00124E72">
              <w:rPr>
                <w:rFonts w:ascii="Times New Roman" w:hAnsi="Times New Roman" w:cs="Times New Roman"/>
                <w:iCs/>
                <w:sz w:val="24"/>
                <w:szCs w:val="24"/>
                <w:lang w:eastAsia="ru-RU"/>
              </w:rPr>
              <w:t xml:space="preserve">      </w:t>
            </w:r>
            <w:r w:rsidRPr="0064339C">
              <w:rPr>
                <w:rFonts w:ascii="Times New Roman" w:hAnsi="Times New Roman" w:cs="Times New Roman"/>
                <w:iCs/>
                <w:sz w:val="24"/>
                <w:szCs w:val="24"/>
                <w:lang w:eastAsia="ru-RU"/>
              </w:rPr>
              <w:t>II</w:t>
            </w: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«Зима – волшебница»</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Конкурс творческих поделок на зимнюю тематику,</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выполненных совместно детьми и родителями.</w:t>
            </w:r>
          </w:p>
        </w:tc>
      </w:tr>
      <w:tr w:rsidR="00CD18DB" w:rsidRPr="007D629F" w:rsidTr="00124E72">
        <w:trPr>
          <w:trHeight w:val="82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«Техника безопасности для дошкольника - правила для родителей!»</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58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«Гендерное воспитание детей дошкольного возраста. Воспитание девочек, воспитание мальчиков»</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195"/>
          <w:tblCellSpacing w:w="0" w:type="dxa"/>
        </w:trPr>
        <w:tc>
          <w:tcPr>
            <w:tcW w:w="709" w:type="dxa"/>
            <w:vMerge w:val="restart"/>
            <w:tcBorders>
              <w:top w:val="outset" w:sz="6" w:space="0" w:color="auto"/>
              <w:left w:val="outset" w:sz="6" w:space="0" w:color="auto"/>
              <w:bottom w:val="outset" w:sz="6" w:space="0" w:color="auto"/>
              <w:right w:val="outset" w:sz="6" w:space="0" w:color="auto"/>
            </w:tcBorders>
            <w:vAlign w:val="center"/>
            <w:hideMark/>
          </w:tcPr>
          <w:p w:rsidR="00CD18DB" w:rsidRPr="0064339C" w:rsidRDefault="0064339C" w:rsidP="00022F9A">
            <w:pPr>
              <w:pStyle w:val="aa"/>
              <w:rPr>
                <w:rFonts w:ascii="Times New Roman" w:hAnsi="Times New Roman" w:cs="Times New Roman"/>
                <w:sz w:val="24"/>
                <w:szCs w:val="24"/>
                <w:lang w:eastAsia="ru-RU"/>
              </w:rPr>
            </w:pPr>
            <w:r>
              <w:rPr>
                <w:rFonts w:ascii="Times New Roman" w:hAnsi="Times New Roman" w:cs="Times New Roman"/>
                <w:iCs/>
                <w:sz w:val="24"/>
                <w:szCs w:val="24"/>
                <w:lang w:eastAsia="ru-RU"/>
              </w:rPr>
              <w:t xml:space="preserve">     </w:t>
            </w:r>
            <w:r w:rsidRPr="0064339C">
              <w:rPr>
                <w:rFonts w:ascii="Times New Roman" w:hAnsi="Times New Roman" w:cs="Times New Roman"/>
                <w:iCs/>
                <w:sz w:val="24"/>
                <w:szCs w:val="24"/>
                <w:lang w:eastAsia="ru-RU"/>
              </w:rPr>
              <w:t>III</w:t>
            </w: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«Концерт для мам и бабушек»</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Тематический праздник с участием детей и</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 родителей</w:t>
            </w:r>
          </w:p>
        </w:tc>
      </w:tr>
      <w:tr w:rsidR="00CD18DB" w:rsidRPr="007D629F" w:rsidTr="00124E72">
        <w:trPr>
          <w:trHeight w:val="510"/>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«Права и обязанности родителей»</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49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«День птиц»</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656595"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Конкурс</w:t>
            </w:r>
            <w:r w:rsidR="00CD18DB" w:rsidRPr="007D629F">
              <w:rPr>
                <w:rFonts w:ascii="Times New Roman" w:hAnsi="Times New Roman" w:cs="Times New Roman"/>
                <w:sz w:val="24"/>
                <w:szCs w:val="24"/>
                <w:lang w:eastAsia="ru-RU"/>
              </w:rPr>
              <w:t xml:space="preserve"> скворечников, выполненных совместно</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 детьми и родителями.</w:t>
            </w:r>
          </w:p>
        </w:tc>
      </w:tr>
      <w:tr w:rsidR="00CD18DB" w:rsidRPr="007D629F" w:rsidTr="00124E72">
        <w:trPr>
          <w:trHeight w:val="611"/>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«Масленица»</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656595"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Тематический праздник для детей</w:t>
            </w:r>
          </w:p>
        </w:tc>
      </w:tr>
      <w:tr w:rsidR="00CD18DB" w:rsidRPr="007D629F" w:rsidTr="00124E72">
        <w:trPr>
          <w:trHeight w:val="37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«Все о пробе Манту»</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19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«Моя любимая книга»</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Выставка детских книг</w:t>
            </w:r>
          </w:p>
        </w:tc>
      </w:tr>
      <w:tr w:rsidR="00CD18DB" w:rsidRPr="007D629F" w:rsidTr="00124E72">
        <w:trPr>
          <w:trHeight w:val="180"/>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«Правила безопасности для детей-пешеходов</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и сопровождающих их взрослых пешеходов»</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37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«Детские игрушки и требования к ним"</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285"/>
          <w:tblCellSpacing w:w="0" w:type="dxa"/>
        </w:trPr>
        <w:tc>
          <w:tcPr>
            <w:tcW w:w="709" w:type="dxa"/>
            <w:vMerge w:val="restart"/>
            <w:tcBorders>
              <w:top w:val="outset" w:sz="6" w:space="0" w:color="auto"/>
              <w:left w:val="outset" w:sz="6" w:space="0" w:color="auto"/>
              <w:bottom w:val="outset" w:sz="6" w:space="0" w:color="auto"/>
              <w:right w:val="outset" w:sz="6" w:space="0" w:color="auto"/>
            </w:tcBorders>
            <w:vAlign w:val="center"/>
            <w:hideMark/>
          </w:tcPr>
          <w:p w:rsidR="00CD18DB" w:rsidRPr="0064339C" w:rsidRDefault="0064339C" w:rsidP="00022F9A">
            <w:pPr>
              <w:pStyle w:val="aa"/>
              <w:rPr>
                <w:rFonts w:ascii="Times New Roman" w:hAnsi="Times New Roman" w:cs="Times New Roman"/>
                <w:sz w:val="24"/>
                <w:szCs w:val="24"/>
                <w:lang w:eastAsia="ru-RU"/>
              </w:rPr>
            </w:pPr>
            <w:r>
              <w:rPr>
                <w:rFonts w:ascii="Times New Roman" w:hAnsi="Times New Roman" w:cs="Times New Roman"/>
                <w:iCs/>
                <w:sz w:val="24"/>
                <w:szCs w:val="24"/>
                <w:lang w:eastAsia="ru-RU"/>
              </w:rPr>
              <w:t xml:space="preserve">       </w:t>
            </w:r>
            <w:r w:rsidRPr="0064339C">
              <w:rPr>
                <w:rFonts w:ascii="Times New Roman" w:hAnsi="Times New Roman" w:cs="Times New Roman"/>
                <w:iCs/>
                <w:sz w:val="24"/>
                <w:szCs w:val="24"/>
                <w:lang w:eastAsia="ru-RU"/>
              </w:rPr>
              <w:t>V</w:t>
            </w: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«День победы»</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Встреча с прадедушками и прабабушками детей</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 группы, ветеранами ВОВ. Концерт для ветеранов.</w:t>
            </w:r>
          </w:p>
        </w:tc>
      </w:tr>
      <w:tr w:rsidR="00CD18DB" w:rsidRPr="007D629F" w:rsidTr="00124E72">
        <w:trPr>
          <w:trHeight w:val="28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«Моя семья»</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Фотовыставка семейных фотографий, сделанных</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 родителями.</w:t>
            </w:r>
          </w:p>
        </w:tc>
      </w:tr>
      <w:tr w:rsidR="00CD18DB" w:rsidRPr="007D629F" w:rsidTr="00124E72">
        <w:trPr>
          <w:trHeight w:val="28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«Генеалогическое дерево моей семьи», «Герб моей семьи»</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Выставка совместных работ родителей и детей.</w:t>
            </w:r>
          </w:p>
        </w:tc>
      </w:tr>
      <w:tr w:rsidR="00CD18DB" w:rsidRPr="007D629F" w:rsidTr="00124E72">
        <w:trPr>
          <w:trHeight w:val="195"/>
          <w:tblCellSpacing w:w="0" w:type="dxa"/>
        </w:trPr>
        <w:tc>
          <w:tcPr>
            <w:tcW w:w="709" w:type="dxa"/>
            <w:vMerge w:val="restart"/>
            <w:tcBorders>
              <w:top w:val="outset" w:sz="6" w:space="0" w:color="auto"/>
              <w:left w:val="outset" w:sz="6" w:space="0" w:color="auto"/>
              <w:bottom w:val="outset" w:sz="6" w:space="0" w:color="auto"/>
              <w:right w:val="outset" w:sz="6" w:space="0" w:color="auto"/>
            </w:tcBorders>
            <w:vAlign w:val="center"/>
            <w:hideMark/>
          </w:tcPr>
          <w:p w:rsidR="00CD18DB" w:rsidRPr="0064339C" w:rsidRDefault="0064339C" w:rsidP="00022F9A">
            <w:pPr>
              <w:pStyle w:val="aa"/>
              <w:rPr>
                <w:rFonts w:ascii="Times New Roman" w:hAnsi="Times New Roman" w:cs="Times New Roman"/>
                <w:sz w:val="24"/>
                <w:szCs w:val="24"/>
                <w:lang w:eastAsia="ru-RU"/>
              </w:rPr>
            </w:pPr>
            <w:r>
              <w:rPr>
                <w:rFonts w:ascii="Times New Roman" w:hAnsi="Times New Roman" w:cs="Times New Roman"/>
                <w:iCs/>
                <w:sz w:val="24"/>
                <w:szCs w:val="24"/>
                <w:lang w:eastAsia="ru-RU"/>
              </w:rPr>
              <w:t xml:space="preserve">      </w:t>
            </w:r>
            <w:r w:rsidRPr="0064339C">
              <w:rPr>
                <w:rFonts w:ascii="Times New Roman" w:hAnsi="Times New Roman" w:cs="Times New Roman"/>
                <w:iCs/>
                <w:sz w:val="24"/>
                <w:szCs w:val="24"/>
                <w:lang w:eastAsia="ru-RU"/>
              </w:rPr>
              <w:t>VI</w:t>
            </w: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«Цвет – зеркало души. Как по цветам детского рисунка определить настроение ребенка и особенности характера ребенка»</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180"/>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«Закаливание детей дошкольного возраста в домашних условиях»</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r w:rsidR="00CD18DB" w:rsidRPr="007D629F" w:rsidTr="00124E72">
        <w:trPr>
          <w:trHeight w:val="37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«Светит солнышко в окно, лето красное пришло!»</w:t>
            </w:r>
          </w:p>
        </w:tc>
        <w:tc>
          <w:tcPr>
            <w:tcW w:w="6946" w:type="dxa"/>
            <w:tcBorders>
              <w:top w:val="outset" w:sz="6" w:space="0" w:color="auto"/>
              <w:left w:val="outset" w:sz="6" w:space="0" w:color="auto"/>
              <w:bottom w:val="outset" w:sz="6" w:space="0" w:color="auto"/>
              <w:right w:val="outset" w:sz="6" w:space="0" w:color="auto"/>
            </w:tcBorders>
            <w:vAlign w:val="center"/>
            <w:hideMark/>
          </w:tcPr>
          <w:p w:rsidR="00656595"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Музыкально – спортивный праздник с участием</w:t>
            </w:r>
          </w:p>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xml:space="preserve"> детей и родителей</w:t>
            </w:r>
          </w:p>
        </w:tc>
      </w:tr>
      <w:tr w:rsidR="00CD18DB" w:rsidRPr="007D629F" w:rsidTr="00124E72">
        <w:trPr>
          <w:trHeight w:val="375"/>
          <w:tblCellSpacing w:w="0" w:type="dxa"/>
        </w:trPr>
        <w:tc>
          <w:tcPr>
            <w:tcW w:w="709" w:type="dxa"/>
            <w:vMerge/>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 «Летняя прогулка в лесу с ребенком – правила безопасности»</w:t>
            </w:r>
          </w:p>
        </w:tc>
        <w:tc>
          <w:tcPr>
            <w:tcW w:w="6946" w:type="dxa"/>
            <w:tcBorders>
              <w:top w:val="outset" w:sz="6" w:space="0" w:color="auto"/>
              <w:left w:val="outset" w:sz="6" w:space="0" w:color="auto"/>
              <w:bottom w:val="outset" w:sz="6" w:space="0" w:color="auto"/>
              <w:right w:val="outset" w:sz="6" w:space="0" w:color="auto"/>
            </w:tcBorders>
            <w:vAlign w:val="center"/>
            <w:hideMark/>
          </w:tcPr>
          <w:p w:rsidR="00CD18DB" w:rsidRPr="007D629F" w:rsidRDefault="00CD18DB" w:rsidP="007D629F">
            <w:pPr>
              <w:pStyle w:val="aa"/>
              <w:rPr>
                <w:rFonts w:ascii="Times New Roman" w:hAnsi="Times New Roman" w:cs="Times New Roman"/>
                <w:sz w:val="24"/>
                <w:szCs w:val="24"/>
                <w:lang w:eastAsia="ru-RU"/>
              </w:rPr>
            </w:pPr>
            <w:r w:rsidRPr="007D629F">
              <w:rPr>
                <w:rFonts w:ascii="Times New Roman" w:hAnsi="Times New Roman" w:cs="Times New Roman"/>
                <w:sz w:val="24"/>
                <w:szCs w:val="24"/>
                <w:lang w:eastAsia="ru-RU"/>
              </w:rPr>
              <w:t>Консультация для родителей</w:t>
            </w:r>
          </w:p>
        </w:tc>
      </w:tr>
    </w:tbl>
    <w:p w:rsidR="007D629F" w:rsidRPr="00887922" w:rsidRDefault="00CD18DB" w:rsidP="00887922">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w:t>
      </w:r>
    </w:p>
    <w:p w:rsidR="007D629F" w:rsidRDefault="007D629F" w:rsidP="007D629F">
      <w:pPr>
        <w:pStyle w:val="aa"/>
        <w:jc w:val="center"/>
        <w:rPr>
          <w:rFonts w:ascii="Times New Roman" w:hAnsi="Times New Roman" w:cs="Times New Roman"/>
          <w:b/>
          <w:i/>
          <w:iCs/>
          <w:sz w:val="28"/>
          <w:szCs w:val="28"/>
          <w:u w:val="single"/>
          <w:lang w:eastAsia="ru-RU"/>
        </w:rPr>
      </w:pPr>
    </w:p>
    <w:p w:rsidR="00124E72" w:rsidRDefault="00124E72" w:rsidP="007D629F">
      <w:pPr>
        <w:pStyle w:val="aa"/>
        <w:jc w:val="center"/>
        <w:rPr>
          <w:rFonts w:ascii="Times New Roman" w:hAnsi="Times New Roman" w:cs="Times New Roman"/>
          <w:b/>
          <w:i/>
          <w:iCs/>
          <w:sz w:val="28"/>
          <w:szCs w:val="28"/>
          <w:u w:val="single"/>
          <w:lang w:eastAsia="ru-RU"/>
        </w:rPr>
      </w:pPr>
    </w:p>
    <w:p w:rsidR="00124E72" w:rsidRDefault="00124E72" w:rsidP="00124E72">
      <w:pPr>
        <w:pStyle w:val="aa"/>
        <w:tabs>
          <w:tab w:val="left" w:pos="3930"/>
          <w:tab w:val="center" w:pos="7993"/>
        </w:tabs>
        <w:rPr>
          <w:rFonts w:ascii="Times New Roman" w:hAnsi="Times New Roman" w:cs="Times New Roman"/>
          <w:b/>
          <w:iCs/>
          <w:sz w:val="28"/>
          <w:szCs w:val="28"/>
          <w:lang w:eastAsia="ru-RU"/>
        </w:rPr>
      </w:pPr>
      <w:r w:rsidRPr="00124E72">
        <w:rPr>
          <w:rFonts w:ascii="Times New Roman" w:hAnsi="Times New Roman" w:cs="Times New Roman"/>
          <w:b/>
          <w:i/>
          <w:iCs/>
          <w:sz w:val="28"/>
          <w:szCs w:val="28"/>
          <w:lang w:eastAsia="ru-RU"/>
        </w:rPr>
        <w:tab/>
      </w:r>
    </w:p>
    <w:p w:rsidR="00CD18DB" w:rsidRPr="00124E72" w:rsidRDefault="00124E72" w:rsidP="00124E72">
      <w:pPr>
        <w:pStyle w:val="aa"/>
        <w:tabs>
          <w:tab w:val="left" w:pos="3930"/>
          <w:tab w:val="center" w:pos="7993"/>
        </w:tabs>
        <w:rPr>
          <w:rFonts w:ascii="Times New Roman" w:hAnsi="Times New Roman" w:cs="Times New Roman"/>
          <w:b/>
          <w:sz w:val="28"/>
          <w:szCs w:val="28"/>
          <w:lang w:eastAsia="ru-RU"/>
        </w:rPr>
      </w:pPr>
      <w:r w:rsidRPr="00124E72">
        <w:rPr>
          <w:rFonts w:ascii="Times New Roman" w:hAnsi="Times New Roman" w:cs="Times New Roman"/>
          <w:b/>
          <w:i/>
          <w:iCs/>
          <w:sz w:val="28"/>
          <w:szCs w:val="28"/>
          <w:lang w:eastAsia="ru-RU"/>
        </w:rPr>
        <w:tab/>
      </w:r>
      <w:r w:rsidR="00CD18DB" w:rsidRPr="00124E72">
        <w:rPr>
          <w:rFonts w:ascii="Times New Roman" w:hAnsi="Times New Roman" w:cs="Times New Roman"/>
          <w:b/>
          <w:i/>
          <w:iCs/>
          <w:sz w:val="28"/>
          <w:szCs w:val="28"/>
          <w:lang w:eastAsia="ru-RU"/>
        </w:rPr>
        <w:t>3. ОРГАНИЗАЦИОННЫЙ РАЗДЕЛ  РАБОЧЕЙ ПРОГРАММЫ</w:t>
      </w:r>
    </w:p>
    <w:p w:rsidR="00CD18DB" w:rsidRPr="00124E72" w:rsidRDefault="00CD18DB" w:rsidP="0013528B">
      <w:pPr>
        <w:pStyle w:val="aa"/>
        <w:rPr>
          <w:rFonts w:ascii="Times New Roman" w:hAnsi="Times New Roman" w:cs="Times New Roman"/>
          <w:b/>
          <w:sz w:val="28"/>
          <w:szCs w:val="28"/>
          <w:lang w:eastAsia="ru-RU"/>
        </w:rPr>
      </w:pPr>
      <w:r w:rsidRPr="00124E72">
        <w:rPr>
          <w:rFonts w:ascii="Times New Roman" w:hAnsi="Times New Roman" w:cs="Times New Roman"/>
          <w:b/>
          <w:sz w:val="28"/>
          <w:szCs w:val="28"/>
          <w:lang w:eastAsia="ru-RU"/>
        </w:rPr>
        <w:t> </w:t>
      </w:r>
    </w:p>
    <w:p w:rsidR="00CD18DB" w:rsidRPr="007D629F" w:rsidRDefault="00CD18DB" w:rsidP="00F223A4">
      <w:pPr>
        <w:pStyle w:val="aa"/>
        <w:jc w:val="center"/>
        <w:rPr>
          <w:rFonts w:ascii="Times New Roman" w:hAnsi="Times New Roman" w:cs="Times New Roman"/>
          <w:b/>
          <w:i/>
          <w:iCs/>
          <w:sz w:val="28"/>
          <w:szCs w:val="28"/>
          <w:lang w:eastAsia="ru-RU"/>
        </w:rPr>
      </w:pPr>
      <w:r w:rsidRPr="00124E72">
        <w:rPr>
          <w:rFonts w:ascii="Times New Roman" w:hAnsi="Times New Roman" w:cs="Times New Roman"/>
          <w:b/>
          <w:i/>
          <w:iCs/>
          <w:sz w:val="28"/>
          <w:szCs w:val="28"/>
          <w:lang w:eastAsia="ru-RU"/>
        </w:rPr>
        <w:t>3.1</w:t>
      </w:r>
      <w:r w:rsidRPr="007D629F">
        <w:rPr>
          <w:rFonts w:ascii="Times New Roman" w:hAnsi="Times New Roman" w:cs="Times New Roman"/>
          <w:b/>
          <w:i/>
          <w:iCs/>
          <w:sz w:val="28"/>
          <w:szCs w:val="28"/>
          <w:lang w:eastAsia="ru-RU"/>
        </w:rPr>
        <w:t>  Режим пребывания детей в группе</w:t>
      </w:r>
    </w:p>
    <w:p w:rsidR="00FC18B6" w:rsidRPr="00FC18B6" w:rsidRDefault="00FC18B6" w:rsidP="00FC18B6">
      <w:pPr>
        <w:pStyle w:val="aa"/>
        <w:jc w:val="center"/>
        <w:rPr>
          <w:rFonts w:ascii="Times New Roman" w:hAnsi="Times New Roman" w:cs="Times New Roman"/>
          <w:b/>
          <w:i/>
          <w:iCs/>
          <w:sz w:val="28"/>
          <w:szCs w:val="28"/>
          <w:u w:val="single"/>
          <w:lang w:eastAsia="ru-RU"/>
        </w:rPr>
      </w:pPr>
      <w:r>
        <w:rPr>
          <w:rFonts w:ascii="Times New Roman" w:hAnsi="Times New Roman" w:cs="Times New Roman"/>
          <w:b/>
          <w:sz w:val="36"/>
          <w:szCs w:val="36"/>
        </w:rPr>
        <w:t>Холодный период</w:t>
      </w:r>
    </w:p>
    <w:p w:rsidR="00FC18B6" w:rsidRPr="00522435" w:rsidRDefault="00FC18B6" w:rsidP="00FC18B6">
      <w:pPr>
        <w:spacing w:after="0" w:line="240" w:lineRule="auto"/>
        <w:jc w:val="center"/>
        <w:rPr>
          <w:rFonts w:ascii="Times New Roman" w:eastAsia="Calibri" w:hAnsi="Times New Roman" w:cs="Times New Roman"/>
          <w:sz w:val="24"/>
          <w:szCs w:val="24"/>
        </w:rPr>
      </w:pPr>
      <w:r w:rsidRPr="00522435">
        <w:rPr>
          <w:rFonts w:ascii="Times New Roman" w:eastAsia="Calibri" w:hAnsi="Times New Roman" w:cs="Times New Roman"/>
          <w:sz w:val="24"/>
          <w:szCs w:val="24"/>
        </w:rPr>
        <w:t xml:space="preserve">Режим дня  с 10.5 часовым пребыванием детей. </w:t>
      </w:r>
    </w:p>
    <w:p w:rsidR="00FC18B6" w:rsidRPr="00522435" w:rsidRDefault="00FC18B6" w:rsidP="00FC18B6">
      <w:pPr>
        <w:spacing w:after="0" w:line="240" w:lineRule="auto"/>
        <w:jc w:val="center"/>
        <w:rPr>
          <w:rFonts w:ascii="Times New Roman" w:eastAsia="Calibri" w:hAnsi="Times New Roman" w:cs="Times New Roman"/>
          <w:sz w:val="24"/>
          <w:szCs w:val="24"/>
        </w:rPr>
      </w:pPr>
      <w:r w:rsidRPr="00522435">
        <w:rPr>
          <w:rFonts w:ascii="Times New Roman" w:eastAsia="Calibri" w:hAnsi="Times New Roman" w:cs="Times New Roman"/>
          <w:sz w:val="24"/>
          <w:szCs w:val="24"/>
        </w:rPr>
        <w:t>(Режим выстроен в соответствии с тре</w:t>
      </w:r>
      <w:r>
        <w:rPr>
          <w:rFonts w:ascii="Times New Roman" w:eastAsia="Calibri" w:hAnsi="Times New Roman" w:cs="Times New Roman"/>
          <w:sz w:val="24"/>
          <w:szCs w:val="24"/>
        </w:rPr>
        <w:t xml:space="preserve">бованиями </w:t>
      </w:r>
      <w:proofErr w:type="spellStart"/>
      <w:r>
        <w:rPr>
          <w:rFonts w:ascii="Times New Roman" w:eastAsia="Calibri" w:hAnsi="Times New Roman" w:cs="Times New Roman"/>
          <w:sz w:val="24"/>
          <w:szCs w:val="24"/>
        </w:rPr>
        <w:t>СанПин</w:t>
      </w:r>
      <w:proofErr w:type="spellEnd"/>
      <w:r>
        <w:rPr>
          <w:rFonts w:ascii="Times New Roman" w:eastAsia="Calibri" w:hAnsi="Times New Roman" w:cs="Times New Roman"/>
          <w:sz w:val="24"/>
          <w:szCs w:val="24"/>
        </w:rPr>
        <w:t xml:space="preserve"> 2.4.1.3049-13)</w:t>
      </w:r>
    </w:p>
    <w:p w:rsidR="00FC18B6" w:rsidRPr="00522435" w:rsidRDefault="00FC18B6" w:rsidP="00FC18B6">
      <w:pPr>
        <w:spacing w:after="0" w:line="240" w:lineRule="auto"/>
        <w:jc w:val="center"/>
        <w:rPr>
          <w:rFonts w:ascii="Times New Roman" w:eastAsia="Calibri" w:hAnsi="Times New Roman" w:cs="Times New Roman"/>
          <w:sz w:val="24"/>
          <w:szCs w:val="24"/>
        </w:rPr>
      </w:pPr>
      <w:r w:rsidRPr="00522435">
        <w:rPr>
          <w:rFonts w:ascii="Times New Roman" w:eastAsia="Calibri" w:hAnsi="Times New Roman" w:cs="Times New Roman"/>
          <w:sz w:val="24"/>
          <w:szCs w:val="24"/>
        </w:rPr>
        <w:t xml:space="preserve">                </w:t>
      </w:r>
    </w:p>
    <w:tbl>
      <w:tblPr>
        <w:tblW w:w="10543" w:type="dxa"/>
        <w:tblInd w:w="18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632"/>
        <w:gridCol w:w="1382"/>
        <w:gridCol w:w="1382"/>
        <w:gridCol w:w="1382"/>
        <w:gridCol w:w="1382"/>
        <w:gridCol w:w="1383"/>
      </w:tblGrid>
      <w:tr w:rsidR="00FC18B6" w:rsidRPr="00522435" w:rsidTr="00FC18B6">
        <w:trPr>
          <w:trHeight w:val="269"/>
        </w:trPr>
        <w:tc>
          <w:tcPr>
            <w:tcW w:w="3632" w:type="dxa"/>
            <w:vMerge w:val="restart"/>
            <w:tcBorders>
              <w:top w:val="single" w:sz="4" w:space="0" w:color="auto"/>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sz w:val="24"/>
                <w:szCs w:val="24"/>
              </w:rPr>
            </w:pPr>
            <w:r w:rsidRPr="00522435">
              <w:rPr>
                <w:rFonts w:ascii="Times New Roman" w:eastAsia="Calibri" w:hAnsi="Times New Roman" w:cs="Times New Roman"/>
                <w:sz w:val="24"/>
                <w:szCs w:val="24"/>
              </w:rPr>
              <w:t>Режимные</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sz w:val="24"/>
                <w:szCs w:val="24"/>
              </w:rPr>
              <w:t>Мероприятия</w:t>
            </w:r>
          </w:p>
        </w:tc>
        <w:tc>
          <w:tcPr>
            <w:tcW w:w="6911" w:type="dxa"/>
            <w:gridSpan w:val="5"/>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sz w:val="24"/>
                <w:szCs w:val="24"/>
              </w:rPr>
            </w:pPr>
            <w:r w:rsidRPr="00522435">
              <w:rPr>
                <w:rFonts w:ascii="Times New Roman" w:eastAsia="Calibri" w:hAnsi="Times New Roman" w:cs="Times New Roman"/>
                <w:sz w:val="24"/>
                <w:szCs w:val="24"/>
              </w:rPr>
              <w:t>Возрастные группы ДОУ</w:t>
            </w:r>
          </w:p>
        </w:tc>
      </w:tr>
      <w:tr w:rsidR="00FC18B6" w:rsidRPr="00522435" w:rsidTr="00FC18B6">
        <w:trPr>
          <w:trHeight w:val="269"/>
        </w:trPr>
        <w:tc>
          <w:tcPr>
            <w:tcW w:w="3632" w:type="dxa"/>
            <w:vMerge/>
            <w:tcBorders>
              <w:top w:val="single" w:sz="4" w:space="0" w:color="auto"/>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rPr>
            </w:pPr>
          </w:p>
        </w:tc>
        <w:tc>
          <w:tcPr>
            <w:tcW w:w="138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1-3 года</w:t>
            </w:r>
          </w:p>
        </w:tc>
        <w:tc>
          <w:tcPr>
            <w:tcW w:w="138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3-4 года</w:t>
            </w:r>
          </w:p>
        </w:tc>
        <w:tc>
          <w:tcPr>
            <w:tcW w:w="138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4-5 лет</w:t>
            </w:r>
          </w:p>
        </w:tc>
        <w:tc>
          <w:tcPr>
            <w:tcW w:w="138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5-6 лет</w:t>
            </w:r>
          </w:p>
        </w:tc>
        <w:tc>
          <w:tcPr>
            <w:tcW w:w="1383"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6-7 лет</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Прием детей;</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(70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(70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(70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(70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(70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Утренняя гимнастика</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15</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15</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17</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(7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15</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15</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17</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(13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завтраку,</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ЗАВТРАК</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ЗАНЯТИЕ №1</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15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(25 мин0</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15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35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40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ЗАНЯТИЕ №2</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40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35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55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40</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55</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.05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(10мин)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Занятие №3</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05</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(30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40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45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-11</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40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45</w:t>
            </w:r>
            <w:r w:rsidRPr="00522435">
              <w:rPr>
                <w:rFonts w:ascii="Times New Roman" w:eastAsia="Calibri" w:hAnsi="Times New Roman" w:cs="Times New Roman"/>
              </w:rPr>
              <w:t>-10</w:t>
            </w:r>
            <w:r w:rsidRPr="00522435">
              <w:rPr>
                <w:rFonts w:ascii="Times New Roman" w:eastAsia="Calibri" w:hAnsi="Times New Roman" w:cs="Times New Roman"/>
                <w:vertAlign w:val="superscript"/>
              </w:rPr>
              <w:t>55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11</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-11</w:t>
            </w:r>
            <w:r w:rsidRPr="00522435">
              <w:rPr>
                <w:rFonts w:ascii="Times New Roman" w:eastAsia="Calibri" w:hAnsi="Times New Roman" w:cs="Times New Roman"/>
                <w:vertAlign w:val="superscript"/>
              </w:rPr>
              <w:t>05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(5 мин)</w:t>
            </w:r>
          </w:p>
        </w:tc>
      </w:tr>
      <w:tr w:rsidR="00FC18B6" w:rsidRPr="00522435" w:rsidTr="00FC18B6">
        <w:trPr>
          <w:trHeight w:val="758"/>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ПРОГУЛКА</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  на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 xml:space="preserve">    9</w:t>
            </w:r>
            <w:r w:rsidRPr="00522435">
              <w:rPr>
                <w:rFonts w:ascii="Times New Roman" w:eastAsia="Calibri" w:hAnsi="Times New Roman" w:cs="Times New Roman"/>
                <w:vertAlign w:val="superscript"/>
              </w:rPr>
              <w:t>40</w:t>
            </w:r>
            <w:r w:rsidRPr="00522435">
              <w:rPr>
                <w:rFonts w:ascii="Times New Roman" w:eastAsia="Calibri" w:hAnsi="Times New Roman" w:cs="Times New Roman"/>
              </w:rPr>
              <w:t>-11</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(1ч 50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 ч)</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 ч)</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10</w:t>
            </w:r>
            <w:r w:rsidRPr="00522435">
              <w:rPr>
                <w:rFonts w:ascii="Times New Roman" w:eastAsia="Calibri" w:hAnsi="Times New Roman" w:cs="Times New Roman"/>
                <w:vertAlign w:val="superscript"/>
              </w:rPr>
              <w:t>55</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(1ч25мин)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11</w:t>
            </w:r>
            <w:r w:rsidRPr="00522435">
              <w:rPr>
                <w:rFonts w:ascii="Times New Roman" w:eastAsia="Calibri" w:hAnsi="Times New Roman" w:cs="Times New Roman"/>
                <w:vertAlign w:val="superscript"/>
              </w:rPr>
              <w:t>05</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(1ч20мин)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обеду</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ОБЕД</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11</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-11</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55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55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ко сну</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11</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55</w:t>
            </w: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55</w:t>
            </w: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СОН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 ч.)</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(2ч 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 ч)</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(2ч.)</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 ч.)</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Подъем; закаливающие процедуры</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полднику</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ПОЛДНИК</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35</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40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мин0</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05</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Образовательная область</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40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 xml:space="preserve">    16</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 xml:space="preserve"> (20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(60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40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(50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(40мин)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(40мин)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ужину</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УЖИН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 xml:space="preserve"> (20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 xml:space="preserve"> (20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 xml:space="preserve"> (20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bl>
    <w:p w:rsidR="00FC18B6" w:rsidRDefault="00FC18B6" w:rsidP="00FC18B6">
      <w:pPr>
        <w:spacing w:after="0" w:line="240" w:lineRule="auto"/>
        <w:jc w:val="center"/>
        <w:rPr>
          <w:rFonts w:ascii="Times New Roman" w:hAnsi="Times New Roman" w:cs="Times New Roman"/>
          <w:b/>
          <w:sz w:val="36"/>
          <w:szCs w:val="36"/>
        </w:rPr>
      </w:pPr>
    </w:p>
    <w:p w:rsidR="00FC18B6" w:rsidRDefault="00FC18B6" w:rsidP="00FC18B6">
      <w:pPr>
        <w:spacing w:after="0" w:line="240" w:lineRule="auto"/>
        <w:rPr>
          <w:rFonts w:ascii="Times New Roman" w:hAnsi="Times New Roman" w:cs="Times New Roman"/>
          <w:b/>
          <w:sz w:val="36"/>
          <w:szCs w:val="36"/>
        </w:rPr>
      </w:pPr>
      <w:r>
        <w:rPr>
          <w:rFonts w:ascii="Times New Roman" w:hAnsi="Times New Roman" w:cs="Times New Roman"/>
          <w:b/>
          <w:sz w:val="36"/>
          <w:szCs w:val="36"/>
        </w:rPr>
        <w:t xml:space="preserve">                                                                      Летний период</w:t>
      </w:r>
    </w:p>
    <w:p w:rsidR="00FC18B6" w:rsidRPr="00522435" w:rsidRDefault="00FC18B6" w:rsidP="00FC18B6">
      <w:pPr>
        <w:spacing w:after="0" w:line="240" w:lineRule="auto"/>
        <w:jc w:val="center"/>
        <w:rPr>
          <w:rFonts w:ascii="Times New Roman" w:eastAsia="Calibri" w:hAnsi="Times New Roman" w:cs="Times New Roman"/>
          <w:sz w:val="24"/>
          <w:szCs w:val="24"/>
        </w:rPr>
      </w:pPr>
      <w:r w:rsidRPr="00522435">
        <w:rPr>
          <w:rFonts w:ascii="Times New Roman" w:eastAsia="Calibri" w:hAnsi="Times New Roman" w:cs="Times New Roman"/>
          <w:sz w:val="24"/>
          <w:szCs w:val="24"/>
        </w:rPr>
        <w:t xml:space="preserve">Режим дня  с 10.5 часовым пребыванием детей. </w:t>
      </w:r>
    </w:p>
    <w:p w:rsidR="00FC18B6" w:rsidRPr="00522435" w:rsidRDefault="00FC18B6" w:rsidP="00FC18B6">
      <w:pPr>
        <w:spacing w:after="0" w:line="240" w:lineRule="auto"/>
        <w:jc w:val="center"/>
        <w:rPr>
          <w:rFonts w:ascii="Times New Roman" w:eastAsia="Calibri" w:hAnsi="Times New Roman" w:cs="Times New Roman"/>
          <w:sz w:val="24"/>
          <w:szCs w:val="24"/>
        </w:rPr>
      </w:pPr>
      <w:r w:rsidRPr="00522435">
        <w:rPr>
          <w:rFonts w:ascii="Times New Roman" w:eastAsia="Calibri" w:hAnsi="Times New Roman" w:cs="Times New Roman"/>
          <w:sz w:val="24"/>
          <w:szCs w:val="24"/>
        </w:rPr>
        <w:t xml:space="preserve">(Режим выстроен в соответствии с требованиями </w:t>
      </w:r>
      <w:proofErr w:type="spellStart"/>
      <w:r w:rsidRPr="00522435">
        <w:rPr>
          <w:rFonts w:ascii="Times New Roman" w:eastAsia="Calibri" w:hAnsi="Times New Roman" w:cs="Times New Roman"/>
          <w:sz w:val="24"/>
          <w:szCs w:val="24"/>
        </w:rPr>
        <w:t>СанПин</w:t>
      </w:r>
      <w:proofErr w:type="spellEnd"/>
      <w:r w:rsidRPr="00522435">
        <w:rPr>
          <w:rFonts w:ascii="Times New Roman" w:eastAsia="Calibri" w:hAnsi="Times New Roman" w:cs="Times New Roman"/>
          <w:sz w:val="24"/>
          <w:szCs w:val="24"/>
        </w:rPr>
        <w:t xml:space="preserve"> 2.4.1.3049-13)</w:t>
      </w:r>
    </w:p>
    <w:tbl>
      <w:tblPr>
        <w:tblW w:w="10543" w:type="dxa"/>
        <w:tblInd w:w="18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632"/>
        <w:gridCol w:w="1382"/>
        <w:gridCol w:w="1382"/>
        <w:gridCol w:w="1382"/>
        <w:gridCol w:w="1382"/>
        <w:gridCol w:w="1383"/>
      </w:tblGrid>
      <w:tr w:rsidR="00FC18B6" w:rsidRPr="00522435" w:rsidTr="00FC18B6">
        <w:trPr>
          <w:trHeight w:val="269"/>
        </w:trPr>
        <w:tc>
          <w:tcPr>
            <w:tcW w:w="3632" w:type="dxa"/>
            <w:vMerge w:val="restart"/>
            <w:tcBorders>
              <w:top w:val="single" w:sz="4" w:space="0" w:color="auto"/>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sz w:val="24"/>
                <w:szCs w:val="24"/>
              </w:rPr>
            </w:pPr>
            <w:r w:rsidRPr="00522435">
              <w:rPr>
                <w:rFonts w:ascii="Times New Roman" w:eastAsia="Calibri" w:hAnsi="Times New Roman" w:cs="Times New Roman"/>
                <w:sz w:val="24"/>
                <w:szCs w:val="24"/>
              </w:rPr>
              <w:t>Режимные</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sz w:val="24"/>
                <w:szCs w:val="24"/>
              </w:rPr>
              <w:t>Мероприятия</w:t>
            </w:r>
          </w:p>
        </w:tc>
        <w:tc>
          <w:tcPr>
            <w:tcW w:w="6911" w:type="dxa"/>
            <w:gridSpan w:val="5"/>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sz w:val="24"/>
                <w:szCs w:val="24"/>
              </w:rPr>
            </w:pPr>
            <w:r w:rsidRPr="00522435">
              <w:rPr>
                <w:rFonts w:ascii="Times New Roman" w:eastAsia="Calibri" w:hAnsi="Times New Roman" w:cs="Times New Roman"/>
                <w:sz w:val="24"/>
                <w:szCs w:val="24"/>
              </w:rPr>
              <w:t>Возрастные группы ДОУ</w:t>
            </w:r>
          </w:p>
        </w:tc>
      </w:tr>
      <w:tr w:rsidR="00FC18B6" w:rsidRPr="00522435" w:rsidTr="00FC18B6">
        <w:trPr>
          <w:trHeight w:val="269"/>
        </w:trPr>
        <w:tc>
          <w:tcPr>
            <w:tcW w:w="3632" w:type="dxa"/>
            <w:vMerge/>
            <w:tcBorders>
              <w:top w:val="single" w:sz="4" w:space="0" w:color="auto"/>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rPr>
            </w:pPr>
          </w:p>
        </w:tc>
        <w:tc>
          <w:tcPr>
            <w:tcW w:w="138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1-3 года</w:t>
            </w:r>
          </w:p>
        </w:tc>
        <w:tc>
          <w:tcPr>
            <w:tcW w:w="138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3-4 года</w:t>
            </w:r>
          </w:p>
        </w:tc>
        <w:tc>
          <w:tcPr>
            <w:tcW w:w="138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4-5 лет</w:t>
            </w:r>
          </w:p>
        </w:tc>
        <w:tc>
          <w:tcPr>
            <w:tcW w:w="138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5-6 лет</w:t>
            </w:r>
          </w:p>
        </w:tc>
        <w:tc>
          <w:tcPr>
            <w:tcW w:w="1383"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rPr>
              <w:t>6-7 лет</w:t>
            </w:r>
          </w:p>
        </w:tc>
      </w:tr>
      <w:tr w:rsidR="00FC18B6" w:rsidRPr="00522435" w:rsidTr="00FC18B6">
        <w:trPr>
          <w:trHeight w:val="70"/>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Прием детей;</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На воздухе</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(1ч.10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(1ч. 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(1ч. 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(1ч. 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7</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(1ч. 10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Утренняя гимнастика</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На воздухе</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15</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15</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17</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(7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15</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15</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17</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(13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завтраку,</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ЗАВТРАК</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8</w:t>
            </w:r>
            <w:r w:rsidRPr="00522435">
              <w:rPr>
                <w:rFonts w:ascii="Times New Roman" w:eastAsia="Calibri" w:hAnsi="Times New Roman" w:cs="Times New Roman"/>
                <w:vertAlign w:val="superscript"/>
              </w:rPr>
              <w:t>45</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r w:rsidR="00FC18B6" w:rsidRPr="00522435" w:rsidTr="00FC18B6">
        <w:trPr>
          <w:trHeight w:val="295"/>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ПРОГУЛКА (</w:t>
            </w:r>
            <w:proofErr w:type="spellStart"/>
            <w:r w:rsidRPr="00522435">
              <w:rPr>
                <w:rFonts w:ascii="Times New Roman" w:eastAsia="Calibri" w:hAnsi="Times New Roman" w:cs="Times New Roman"/>
                <w:sz w:val="20"/>
                <w:szCs w:val="20"/>
              </w:rPr>
              <w:t>нод</w:t>
            </w:r>
            <w:proofErr w:type="spellEnd"/>
            <w:r w:rsidRPr="00522435">
              <w:rPr>
                <w:rFonts w:ascii="Times New Roman" w:eastAsia="Calibri" w:hAnsi="Times New Roman" w:cs="Times New Roman"/>
                <w:sz w:val="20"/>
                <w:szCs w:val="20"/>
              </w:rPr>
              <w:t>- физкультура, рисование, музыка во время прогулки)</w:t>
            </w:r>
          </w:p>
          <w:p w:rsidR="00FC18B6" w:rsidRPr="00522435" w:rsidRDefault="00FC18B6" w:rsidP="0064339C">
            <w:pPr>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  на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-11</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(2ч 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(3ч 00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(3ч 30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9</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(3ч 25  м)</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 xml:space="preserve">9 </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(3.ч15мин)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обеду</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ОБЕД</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11</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-11</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55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55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ко сну</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11</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35</w:t>
            </w:r>
            <w:r w:rsidRPr="00522435">
              <w:rPr>
                <w:rFonts w:ascii="Times New Roman" w:eastAsia="Calibri" w:hAnsi="Times New Roman" w:cs="Times New Roman"/>
              </w:rPr>
              <w:t>-12</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55</w:t>
            </w: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55</w:t>
            </w: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СОН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 ч.)</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12</w:t>
            </w:r>
            <w:r w:rsidRPr="00522435">
              <w:rPr>
                <w:rFonts w:ascii="Times New Roman" w:eastAsia="Calibri" w:hAnsi="Times New Roman" w:cs="Times New Roman"/>
                <w:vertAlign w:val="superscript"/>
              </w:rPr>
              <w:t>50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(2ч 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 ч)</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(2ч.)</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13</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 ч.)</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Подъем; закаливающие процедуры</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05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полднику</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ПОЛДНИК</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35</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40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10</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мин0</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05</w:t>
            </w:r>
            <w:r w:rsidRPr="00522435">
              <w:rPr>
                <w:rFonts w:ascii="Times New Roman" w:eastAsia="Calibri" w:hAnsi="Times New Roman" w:cs="Times New Roman"/>
              </w:rPr>
              <w:t>-15</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(15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20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 xml:space="preserve"> (50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25</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(60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40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(50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(65мин)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15</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(70мин)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ужину</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УЖИН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20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25</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 xml:space="preserve"> (20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 xml:space="preserve"> (20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jc w:val="center"/>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30</w:t>
            </w:r>
            <w:r w:rsidRPr="00522435">
              <w:rPr>
                <w:rFonts w:ascii="Times New Roman" w:eastAsia="Calibri" w:hAnsi="Times New Roman" w:cs="Times New Roman"/>
              </w:rPr>
              <w:t>-16</w:t>
            </w:r>
            <w:r w:rsidRPr="00522435">
              <w:rPr>
                <w:rFonts w:ascii="Times New Roman" w:eastAsia="Calibri" w:hAnsi="Times New Roman" w:cs="Times New Roman"/>
                <w:vertAlign w:val="superscript"/>
              </w:rPr>
              <w:t>50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 xml:space="preserve"> (20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Подготовка к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16</w:t>
            </w:r>
            <w:r w:rsidRPr="00522435">
              <w:rPr>
                <w:rFonts w:ascii="Times New Roman" w:eastAsia="Calibri" w:hAnsi="Times New Roman" w:cs="Times New Roman"/>
                <w:vertAlign w:val="superscript"/>
              </w:rPr>
              <w:t xml:space="preserve">50 </w:t>
            </w: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00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(10 мин)</w:t>
            </w:r>
          </w:p>
        </w:tc>
      </w:tr>
      <w:tr w:rsidR="00FC18B6" w:rsidRPr="00522435" w:rsidTr="00FC18B6">
        <w:trPr>
          <w:trHeight w:val="269"/>
        </w:trPr>
        <w:tc>
          <w:tcPr>
            <w:tcW w:w="3632" w:type="dxa"/>
            <w:tcBorders>
              <w:top w:val="single" w:sz="4" w:space="0" w:color="000000"/>
              <w:left w:val="single" w:sz="4" w:space="0" w:color="000000"/>
              <w:bottom w:val="single" w:sz="4" w:space="0" w:color="000000"/>
              <w:right w:val="single" w:sz="4" w:space="0" w:color="000000"/>
            </w:tcBorders>
          </w:tcPr>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ПРОГУЛКА</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 xml:space="preserve">Самострельная  деятельность детей на прогулке; </w:t>
            </w:r>
          </w:p>
          <w:p w:rsidR="00FC18B6" w:rsidRPr="00522435" w:rsidRDefault="00FC18B6" w:rsidP="0064339C">
            <w:pPr>
              <w:spacing w:after="0" w:line="240" w:lineRule="auto"/>
              <w:rPr>
                <w:rFonts w:ascii="Times New Roman" w:eastAsia="Calibri" w:hAnsi="Times New Roman" w:cs="Times New Roman"/>
                <w:sz w:val="20"/>
                <w:szCs w:val="20"/>
              </w:rPr>
            </w:pPr>
            <w:r w:rsidRPr="00522435">
              <w:rPr>
                <w:rFonts w:ascii="Times New Roman" w:eastAsia="Calibri" w:hAnsi="Times New Roman" w:cs="Times New Roman"/>
                <w:sz w:val="20"/>
                <w:szCs w:val="20"/>
              </w:rPr>
              <w:t>Уход домой.</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 xml:space="preserve">00 </w:t>
            </w:r>
            <w:r w:rsidRPr="00522435">
              <w:rPr>
                <w:rFonts w:ascii="Times New Roman" w:eastAsia="Calibri" w:hAnsi="Times New Roman" w:cs="Times New Roman"/>
              </w:rPr>
              <w:t>-17</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 xml:space="preserve">00 </w:t>
            </w:r>
            <w:r w:rsidRPr="00522435">
              <w:rPr>
                <w:rFonts w:ascii="Times New Roman" w:eastAsia="Calibri" w:hAnsi="Times New Roman" w:cs="Times New Roman"/>
              </w:rPr>
              <w:t>-17</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 xml:space="preserve">00 </w:t>
            </w:r>
            <w:r w:rsidRPr="00522435">
              <w:rPr>
                <w:rFonts w:ascii="Times New Roman" w:eastAsia="Calibri" w:hAnsi="Times New Roman" w:cs="Times New Roman"/>
              </w:rPr>
              <w:t>-17</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 xml:space="preserve">00 </w:t>
            </w:r>
            <w:r w:rsidRPr="00522435">
              <w:rPr>
                <w:rFonts w:ascii="Times New Roman" w:eastAsia="Calibri" w:hAnsi="Times New Roman" w:cs="Times New Roman"/>
              </w:rPr>
              <w:t>-17</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FC18B6" w:rsidRPr="00522435" w:rsidRDefault="00FC18B6" w:rsidP="0064339C">
            <w:pPr>
              <w:spacing w:after="0" w:line="240" w:lineRule="auto"/>
              <w:rPr>
                <w:rFonts w:ascii="Times New Roman" w:eastAsia="Calibri" w:hAnsi="Times New Roman" w:cs="Times New Roman"/>
                <w:vertAlign w:val="superscript"/>
              </w:rPr>
            </w:pPr>
            <w:r w:rsidRPr="00522435">
              <w:rPr>
                <w:rFonts w:ascii="Times New Roman" w:eastAsia="Calibri" w:hAnsi="Times New Roman" w:cs="Times New Roman"/>
              </w:rPr>
              <w:t xml:space="preserve">17 </w:t>
            </w:r>
            <w:r w:rsidRPr="00522435">
              <w:rPr>
                <w:rFonts w:ascii="Times New Roman" w:eastAsia="Calibri" w:hAnsi="Times New Roman" w:cs="Times New Roman"/>
                <w:vertAlign w:val="superscript"/>
              </w:rPr>
              <w:t xml:space="preserve">00 </w:t>
            </w:r>
            <w:r w:rsidRPr="00522435">
              <w:rPr>
                <w:rFonts w:ascii="Times New Roman" w:eastAsia="Calibri" w:hAnsi="Times New Roman" w:cs="Times New Roman"/>
              </w:rPr>
              <w:t>-17</w:t>
            </w:r>
            <w:r w:rsidRPr="00522435">
              <w:rPr>
                <w:rFonts w:ascii="Times New Roman" w:eastAsia="Calibri" w:hAnsi="Times New Roman" w:cs="Times New Roman"/>
                <w:vertAlign w:val="superscript"/>
              </w:rPr>
              <w:t>30</w:t>
            </w:r>
          </w:p>
          <w:p w:rsidR="00FC18B6" w:rsidRPr="00522435" w:rsidRDefault="00FC18B6" w:rsidP="0064339C">
            <w:pPr>
              <w:spacing w:after="0" w:line="240" w:lineRule="auto"/>
              <w:jc w:val="center"/>
              <w:rPr>
                <w:rFonts w:ascii="Times New Roman" w:eastAsia="Calibri" w:hAnsi="Times New Roman" w:cs="Times New Roman"/>
              </w:rPr>
            </w:pPr>
            <w:r w:rsidRPr="00522435">
              <w:rPr>
                <w:rFonts w:ascii="Times New Roman" w:eastAsia="Calibri" w:hAnsi="Times New Roman" w:cs="Times New Roman"/>
                <w:vertAlign w:val="superscript"/>
              </w:rPr>
              <w:t>(30 мин.)</w:t>
            </w:r>
          </w:p>
        </w:tc>
      </w:tr>
    </w:tbl>
    <w:p w:rsidR="00CD18DB" w:rsidRPr="007D629F" w:rsidRDefault="00CD18DB" w:rsidP="00FC18B6">
      <w:pPr>
        <w:pStyle w:val="aa"/>
        <w:rPr>
          <w:rFonts w:ascii="Times New Roman" w:hAnsi="Times New Roman" w:cs="Times New Roman"/>
          <w:b/>
          <w:i/>
          <w:iCs/>
          <w:sz w:val="28"/>
          <w:szCs w:val="28"/>
          <w:u w:val="single"/>
          <w:lang w:eastAsia="ru-RU"/>
        </w:rPr>
      </w:pPr>
    </w:p>
    <w:p w:rsidR="00E40C28" w:rsidRPr="0013528B" w:rsidRDefault="00E40C28" w:rsidP="00F223A4">
      <w:pPr>
        <w:pStyle w:val="aa"/>
        <w:jc w:val="center"/>
        <w:rPr>
          <w:rFonts w:ascii="Times New Roman" w:hAnsi="Times New Roman" w:cs="Times New Roman"/>
          <w:sz w:val="28"/>
          <w:szCs w:val="28"/>
          <w:lang w:eastAsia="ru-RU"/>
        </w:rPr>
      </w:pPr>
    </w:p>
    <w:p w:rsidR="00F223A4" w:rsidRDefault="00F223A4" w:rsidP="007D629F">
      <w:pPr>
        <w:pStyle w:val="aa"/>
        <w:rPr>
          <w:rFonts w:ascii="Times New Roman" w:hAnsi="Times New Roman" w:cs="Times New Roman"/>
          <w:i/>
          <w:iCs/>
          <w:sz w:val="28"/>
          <w:szCs w:val="28"/>
          <w:lang w:eastAsia="ru-RU"/>
        </w:rPr>
      </w:pPr>
    </w:p>
    <w:p w:rsidR="00CD18DB" w:rsidRPr="007D629F" w:rsidRDefault="00CD18DB" w:rsidP="00F223A4">
      <w:pPr>
        <w:pStyle w:val="aa"/>
        <w:jc w:val="center"/>
        <w:rPr>
          <w:rFonts w:ascii="Times New Roman" w:hAnsi="Times New Roman" w:cs="Times New Roman"/>
          <w:b/>
          <w:sz w:val="28"/>
          <w:szCs w:val="28"/>
          <w:u w:val="single"/>
          <w:lang w:eastAsia="ru-RU"/>
        </w:rPr>
      </w:pPr>
      <w:r w:rsidRPr="007D629F">
        <w:rPr>
          <w:rFonts w:ascii="Times New Roman" w:hAnsi="Times New Roman" w:cs="Times New Roman"/>
          <w:b/>
          <w:i/>
          <w:iCs/>
          <w:sz w:val="28"/>
          <w:szCs w:val="28"/>
          <w:u w:val="single"/>
          <w:lang w:eastAsia="ru-RU"/>
        </w:rPr>
        <w:t>3.2. Условия реализации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Важнейшим условием реализации Рабочей программы является создание развивающей и эмоционально комфортной для ребёнка образовательной среды.  Пребывание в детском саду должно доставлять ребёнку радость, а образовательные ситуации должны быть увлекательными.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Для  выполнения  этих  условий  необходимо выполнение определённых требований к реализации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1.     Обеспечение эмоционального благополучия каждого ребёнка.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2.     Формирование у детей доброжелательных, внимательных отношений.</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3.     Развитие у детей самостоятельности.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4.     Создание условий для развития свободной игровой деятельности.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5.     Создание условий для развития познавательной деятельности.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6.     Создание условий для развития проектной деятельности.</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7.     Создание условий для самовыражения средствами искусства.</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8.     Создание условий для физического развития.</w:t>
      </w:r>
    </w:p>
    <w:p w:rsidR="00CD18D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Чтобы выполнить все перечисленные требования к реализации Рабочей программы,  необходимо создание и постоянное обновление развивающей предметн</w:t>
      </w:r>
      <w:proofErr w:type="gramStart"/>
      <w:r w:rsidRPr="0013528B">
        <w:rPr>
          <w:rFonts w:ascii="Times New Roman" w:hAnsi="Times New Roman" w:cs="Times New Roman"/>
          <w:sz w:val="28"/>
          <w:szCs w:val="28"/>
          <w:lang w:eastAsia="ru-RU"/>
        </w:rPr>
        <w:t>о-</w:t>
      </w:r>
      <w:proofErr w:type="gramEnd"/>
      <w:r w:rsidRPr="0013528B">
        <w:rPr>
          <w:rFonts w:ascii="Times New Roman" w:hAnsi="Times New Roman" w:cs="Times New Roman"/>
          <w:sz w:val="28"/>
          <w:szCs w:val="28"/>
          <w:lang w:eastAsia="ru-RU"/>
        </w:rPr>
        <w:t xml:space="preserve"> пространственной  среды в группе.</w:t>
      </w:r>
    </w:p>
    <w:p w:rsidR="00F223A4" w:rsidRPr="0013528B" w:rsidRDefault="00F223A4" w:rsidP="0013528B">
      <w:pPr>
        <w:pStyle w:val="aa"/>
        <w:rPr>
          <w:rFonts w:ascii="Times New Roman" w:hAnsi="Times New Roman" w:cs="Times New Roman"/>
          <w:sz w:val="28"/>
          <w:szCs w:val="28"/>
          <w:lang w:eastAsia="ru-RU"/>
        </w:rPr>
      </w:pPr>
    </w:p>
    <w:p w:rsidR="007D629F" w:rsidRDefault="00CD18DB" w:rsidP="00F223A4">
      <w:pPr>
        <w:pStyle w:val="aa"/>
        <w:jc w:val="center"/>
        <w:rPr>
          <w:rFonts w:ascii="Times New Roman" w:hAnsi="Times New Roman" w:cs="Times New Roman"/>
          <w:b/>
          <w:i/>
          <w:iCs/>
          <w:sz w:val="28"/>
          <w:szCs w:val="28"/>
          <w:u w:val="single"/>
          <w:lang w:eastAsia="ru-RU"/>
        </w:rPr>
      </w:pPr>
      <w:r w:rsidRPr="007D629F">
        <w:rPr>
          <w:rFonts w:ascii="Times New Roman" w:hAnsi="Times New Roman" w:cs="Times New Roman"/>
          <w:b/>
          <w:i/>
          <w:iCs/>
          <w:sz w:val="28"/>
          <w:szCs w:val="28"/>
          <w:u w:val="single"/>
          <w:lang w:eastAsia="ru-RU"/>
        </w:rPr>
        <w:t xml:space="preserve">3.2.1.Особенности организации  </w:t>
      </w:r>
    </w:p>
    <w:p w:rsidR="00CD18DB" w:rsidRPr="007D629F" w:rsidRDefault="00CD18DB" w:rsidP="00F223A4">
      <w:pPr>
        <w:pStyle w:val="aa"/>
        <w:jc w:val="center"/>
        <w:rPr>
          <w:rFonts w:ascii="Times New Roman" w:hAnsi="Times New Roman" w:cs="Times New Roman"/>
          <w:b/>
          <w:sz w:val="28"/>
          <w:szCs w:val="28"/>
          <w:lang w:eastAsia="ru-RU"/>
        </w:rPr>
      </w:pPr>
      <w:r w:rsidRPr="007D629F">
        <w:rPr>
          <w:rFonts w:ascii="Times New Roman" w:hAnsi="Times New Roman" w:cs="Times New Roman"/>
          <w:b/>
          <w:i/>
          <w:iCs/>
          <w:sz w:val="28"/>
          <w:szCs w:val="28"/>
          <w:u w:val="single"/>
          <w:lang w:eastAsia="ru-RU"/>
        </w:rPr>
        <w:t>развивающей предметно-пространственной среды  (РППС)</w:t>
      </w:r>
    </w:p>
    <w:p w:rsidR="007D629F" w:rsidRPr="0013528B" w:rsidRDefault="007D629F" w:rsidP="007D629F">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РППС группы содержательно-насыщенная, трансформируемая, полифункциональная, вариативная, доступная и безопасная для детей. Мебель соответствует росту и возрасту детей, игрушки  обеспечивают максимальный для данного возраста развивающий эффект.</w:t>
      </w:r>
      <w:r w:rsidR="00416856">
        <w:rPr>
          <w:rFonts w:ascii="Times New Roman" w:hAnsi="Times New Roman" w:cs="Times New Roman"/>
          <w:sz w:val="28"/>
          <w:szCs w:val="28"/>
          <w:lang w:eastAsia="ru-RU"/>
        </w:rPr>
        <w:t xml:space="preserve"> </w:t>
      </w:r>
      <w:r w:rsidRPr="0013528B">
        <w:rPr>
          <w:rFonts w:ascii="Times New Roman" w:hAnsi="Times New Roman" w:cs="Times New Roman"/>
          <w:sz w:val="28"/>
          <w:szCs w:val="28"/>
          <w:lang w:eastAsia="ru-RU"/>
        </w:rPr>
        <w:t>РППС обеспечивает возможность общения и совместной деятельности детей  и взрослых, двигательной активности детей, а также возможности для уединения.</w:t>
      </w:r>
    </w:p>
    <w:p w:rsidR="007D629F" w:rsidRPr="004761AF" w:rsidRDefault="007D629F" w:rsidP="007D629F">
      <w:pPr>
        <w:spacing w:after="0" w:line="240" w:lineRule="auto"/>
        <w:rPr>
          <w:rFonts w:ascii="Times New Roman" w:eastAsia="Calibri" w:hAnsi="Times New Roman" w:cs="Times New Roman"/>
          <w:bCs/>
          <w:sz w:val="28"/>
          <w:szCs w:val="28"/>
        </w:rPr>
      </w:pPr>
      <w:r w:rsidRPr="004761AF">
        <w:rPr>
          <w:rFonts w:ascii="Times New Roman" w:eastAsia="Calibri" w:hAnsi="Times New Roman" w:cs="Times New Roman"/>
          <w:bCs/>
          <w:sz w:val="28"/>
          <w:szCs w:val="28"/>
        </w:rPr>
        <w:t xml:space="preserve">Развивающая предметно-пространственная среда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Для выполнения этой задачи РППС:  </w:t>
      </w:r>
    </w:p>
    <w:p w:rsidR="007D629F" w:rsidRPr="004761AF" w:rsidRDefault="007D629F" w:rsidP="007D629F">
      <w:pPr>
        <w:spacing w:after="0" w:line="240" w:lineRule="auto"/>
        <w:rPr>
          <w:rFonts w:ascii="Times New Roman" w:eastAsia="Calibri" w:hAnsi="Times New Roman" w:cs="Times New Roman"/>
          <w:bCs/>
          <w:sz w:val="28"/>
          <w:szCs w:val="28"/>
        </w:rPr>
      </w:pPr>
      <w:r w:rsidRPr="004761AF">
        <w:rPr>
          <w:rFonts w:ascii="Times New Roman" w:eastAsia="Calibri" w:hAnsi="Times New Roman" w:cs="Times New Roman"/>
          <w:bCs/>
          <w:sz w:val="28"/>
          <w:szCs w:val="28"/>
        </w:rPr>
        <w:t xml:space="preserve">1) содержательно-насыщенной –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 </w:t>
      </w:r>
    </w:p>
    <w:p w:rsidR="007D629F" w:rsidRPr="004761AF" w:rsidRDefault="007D629F" w:rsidP="007D629F">
      <w:pPr>
        <w:spacing w:after="0" w:line="240" w:lineRule="auto"/>
        <w:rPr>
          <w:rFonts w:ascii="Times New Roman" w:eastAsia="Calibri" w:hAnsi="Times New Roman" w:cs="Times New Roman"/>
          <w:bCs/>
          <w:sz w:val="28"/>
          <w:szCs w:val="28"/>
        </w:rPr>
      </w:pPr>
      <w:r w:rsidRPr="004761AF">
        <w:rPr>
          <w:rFonts w:ascii="Times New Roman" w:eastAsia="Calibri" w:hAnsi="Times New Roman" w:cs="Times New Roman"/>
          <w:bCs/>
          <w:sz w:val="28"/>
          <w:szCs w:val="28"/>
        </w:rPr>
        <w:t xml:space="preserve">2) трансформируемой – обеспечивать возможность изменений РППС в зависимости от образовательной ситуации, в том числе меняющихся интересов, мотивов и возможностей детей; </w:t>
      </w:r>
    </w:p>
    <w:p w:rsidR="007D629F" w:rsidRPr="004761AF" w:rsidRDefault="007D629F" w:rsidP="007D629F">
      <w:pPr>
        <w:spacing w:after="0" w:line="240" w:lineRule="auto"/>
        <w:rPr>
          <w:rFonts w:ascii="Times New Roman" w:eastAsia="Calibri" w:hAnsi="Times New Roman" w:cs="Times New Roman"/>
          <w:bCs/>
          <w:sz w:val="28"/>
          <w:szCs w:val="28"/>
        </w:rPr>
      </w:pPr>
      <w:r w:rsidRPr="004761AF">
        <w:rPr>
          <w:rFonts w:ascii="Times New Roman" w:eastAsia="Calibri" w:hAnsi="Times New Roman" w:cs="Times New Roman"/>
          <w:bCs/>
          <w:sz w:val="28"/>
          <w:szCs w:val="28"/>
        </w:rPr>
        <w:t xml:space="preserve">3) полифункциональной – обеспечивать возможность разнообразного использования составляющих РППС (например, детской мебели, матов, мягких модулей, ширм, в том числе природных материалов) в разных видах детской активности; </w:t>
      </w:r>
    </w:p>
    <w:p w:rsidR="007D629F" w:rsidRPr="004761AF" w:rsidRDefault="007D629F" w:rsidP="007D629F">
      <w:pPr>
        <w:spacing w:after="0" w:line="240" w:lineRule="auto"/>
        <w:rPr>
          <w:rFonts w:ascii="Times New Roman" w:eastAsia="Calibri" w:hAnsi="Times New Roman" w:cs="Times New Roman"/>
          <w:bCs/>
          <w:sz w:val="28"/>
          <w:szCs w:val="28"/>
        </w:rPr>
      </w:pPr>
      <w:r w:rsidRPr="004761AF">
        <w:rPr>
          <w:rFonts w:ascii="Times New Roman" w:eastAsia="Calibri" w:hAnsi="Times New Roman" w:cs="Times New Roman"/>
          <w:bCs/>
          <w:sz w:val="28"/>
          <w:szCs w:val="28"/>
        </w:rPr>
        <w:t xml:space="preserve">4) доступной – обеспечивать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 </w:t>
      </w:r>
    </w:p>
    <w:p w:rsidR="007D629F" w:rsidRPr="004761AF" w:rsidRDefault="007D629F" w:rsidP="007D629F">
      <w:pPr>
        <w:spacing w:after="0" w:line="240" w:lineRule="auto"/>
        <w:rPr>
          <w:rFonts w:ascii="Times New Roman" w:eastAsia="Calibri" w:hAnsi="Times New Roman" w:cs="Times New Roman"/>
          <w:bCs/>
          <w:sz w:val="28"/>
          <w:szCs w:val="28"/>
        </w:rPr>
      </w:pPr>
      <w:r w:rsidRPr="004761AF">
        <w:rPr>
          <w:rFonts w:ascii="Times New Roman" w:eastAsia="Calibri" w:hAnsi="Times New Roman" w:cs="Times New Roman"/>
          <w:bCs/>
          <w:sz w:val="28"/>
          <w:szCs w:val="28"/>
        </w:rPr>
        <w:t>5) безопасной – все элементы РППС должны соответствовать требованиям по обеспечению надежности и безопасность их использования, такими как санитарно-эпидемиологические правила и нормативы и правила пожарной безопасности.</w:t>
      </w:r>
    </w:p>
    <w:p w:rsidR="007D629F" w:rsidRPr="0013528B" w:rsidRDefault="007D629F" w:rsidP="007D629F">
      <w:pPr>
        <w:pStyle w:val="aa"/>
        <w:rPr>
          <w:rFonts w:ascii="Times New Roman" w:hAnsi="Times New Roman" w:cs="Times New Roman"/>
          <w:sz w:val="28"/>
          <w:szCs w:val="28"/>
          <w:lang w:eastAsia="ru-RU"/>
        </w:rPr>
      </w:pPr>
      <w:r w:rsidRPr="004761AF">
        <w:rPr>
          <w:rFonts w:ascii="Times New Roman" w:hAnsi="Times New Roman" w:cs="Times New Roman"/>
          <w:iCs/>
          <w:sz w:val="28"/>
          <w:szCs w:val="28"/>
          <w:lang w:eastAsia="ru-RU"/>
        </w:rPr>
        <w:t xml:space="preserve">       РППС группы </w:t>
      </w:r>
      <w:proofErr w:type="gramStart"/>
      <w:r w:rsidRPr="004761AF">
        <w:rPr>
          <w:rFonts w:ascii="Times New Roman" w:hAnsi="Times New Roman" w:cs="Times New Roman"/>
          <w:iCs/>
          <w:sz w:val="28"/>
          <w:szCs w:val="28"/>
          <w:lang w:eastAsia="ru-RU"/>
        </w:rPr>
        <w:t>доступна</w:t>
      </w:r>
      <w:proofErr w:type="gramEnd"/>
      <w:r w:rsidRPr="004761AF">
        <w:rPr>
          <w:rFonts w:ascii="Times New Roman" w:hAnsi="Times New Roman" w:cs="Times New Roman"/>
          <w:iCs/>
          <w:sz w:val="28"/>
          <w:szCs w:val="28"/>
          <w:lang w:eastAsia="ru-RU"/>
        </w:rPr>
        <w:t xml:space="preserve"> для воспитанников</w:t>
      </w:r>
      <w:r w:rsidRPr="004761AF">
        <w:rPr>
          <w:rFonts w:ascii="Times New Roman" w:hAnsi="Times New Roman" w:cs="Times New Roman"/>
          <w:sz w:val="28"/>
          <w:szCs w:val="28"/>
          <w:lang w:eastAsia="ru-RU"/>
        </w:rPr>
        <w:t>, дети</w:t>
      </w:r>
      <w:r w:rsidRPr="0013528B">
        <w:rPr>
          <w:rFonts w:ascii="Times New Roman" w:hAnsi="Times New Roman" w:cs="Times New Roman"/>
          <w:sz w:val="28"/>
          <w:szCs w:val="28"/>
          <w:lang w:eastAsia="ru-RU"/>
        </w:rPr>
        <w:t xml:space="preserve"> имеют  свободный доступ к играм, игрушкам, материалам, пособиям, обеспечивающим все основные виды детской активности. Постоянно соблюдается исправность и сохранность всех материалов и оборудования.</w:t>
      </w:r>
    </w:p>
    <w:p w:rsidR="007D629F" w:rsidRPr="0013528B" w:rsidRDefault="007D629F" w:rsidP="007D629F">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При организации РППС группы соблюдаются </w:t>
      </w:r>
      <w:r w:rsidRPr="004761AF">
        <w:rPr>
          <w:rFonts w:ascii="Times New Roman" w:hAnsi="Times New Roman" w:cs="Times New Roman"/>
          <w:iCs/>
          <w:sz w:val="28"/>
          <w:szCs w:val="28"/>
          <w:lang w:eastAsia="ru-RU"/>
        </w:rPr>
        <w:t>требования  безопасности</w:t>
      </w:r>
      <w:r w:rsidRPr="0013528B">
        <w:rPr>
          <w:rFonts w:ascii="Times New Roman" w:hAnsi="Times New Roman" w:cs="Times New Roman"/>
          <w:sz w:val="28"/>
          <w:szCs w:val="28"/>
          <w:lang w:eastAsia="ru-RU"/>
        </w:rPr>
        <w:t>, что предполагает соответствие всех ее элементов требованиям по обеспечению надежности и безопасности их использования.</w:t>
      </w:r>
    </w:p>
    <w:p w:rsidR="007D629F" w:rsidRPr="0013528B" w:rsidRDefault="007D629F" w:rsidP="007D629F">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В группе созданы условия для самостоятельной двигательной активности детей: предусмотрена площадь, свободная от мебели и игрушек, дети обеспечены игрушками, побуждающими к двигательной игровой деятельности (мячи, обручи, скакалки). Пособия, игрушки располагаются так, чтобы не мешать свободному перемещению детей. В группе организуется  рациональный двигательный режим путем чередования разнообразной активной деятельности и отдыха.</w:t>
      </w:r>
    </w:p>
    <w:p w:rsidR="007D629F" w:rsidRDefault="007D629F" w:rsidP="000B7AE6">
      <w:pPr>
        <w:pStyle w:val="aa"/>
        <w:jc w:val="center"/>
        <w:rPr>
          <w:rFonts w:ascii="Times New Roman" w:hAnsi="Times New Roman" w:cs="Times New Roman"/>
          <w:sz w:val="28"/>
          <w:szCs w:val="28"/>
          <w:lang w:eastAsia="ru-RU"/>
        </w:rPr>
      </w:pPr>
    </w:p>
    <w:p w:rsidR="007D629F" w:rsidRDefault="007D629F" w:rsidP="000B7AE6">
      <w:pPr>
        <w:pStyle w:val="aa"/>
        <w:jc w:val="center"/>
        <w:rPr>
          <w:rFonts w:ascii="Times New Roman" w:hAnsi="Times New Roman" w:cs="Times New Roman"/>
          <w:sz w:val="28"/>
          <w:szCs w:val="28"/>
          <w:lang w:eastAsia="ru-RU"/>
        </w:rPr>
      </w:pPr>
    </w:p>
    <w:p w:rsidR="007D629F" w:rsidRDefault="007D629F" w:rsidP="007D629F">
      <w:pPr>
        <w:spacing w:after="0" w:line="240" w:lineRule="auto"/>
        <w:jc w:val="center"/>
        <w:rPr>
          <w:rFonts w:ascii="Times New Roman" w:eastAsia="Times New Roman" w:hAnsi="Times New Roman" w:cs="Times New Roman"/>
          <w:b/>
          <w:sz w:val="28"/>
          <w:szCs w:val="28"/>
          <w:lang w:eastAsia="ru-RU"/>
        </w:rPr>
        <w:sectPr w:rsidR="007D629F" w:rsidSect="00993D38">
          <w:type w:val="continuous"/>
          <w:pgSz w:w="16838" w:h="11906" w:orient="landscape"/>
          <w:pgMar w:top="424" w:right="426" w:bottom="567" w:left="426" w:header="708" w:footer="708" w:gutter="0"/>
          <w:cols w:space="708"/>
          <w:docGrid w:linePitch="360"/>
        </w:sectPr>
      </w:pPr>
    </w:p>
    <w:p w:rsidR="007D629F" w:rsidRPr="004761AF" w:rsidRDefault="007D629F" w:rsidP="007D629F">
      <w:pPr>
        <w:spacing w:after="0" w:line="240" w:lineRule="auto"/>
        <w:jc w:val="center"/>
        <w:rPr>
          <w:rFonts w:ascii="Times New Roman" w:eastAsia="Times New Roman" w:hAnsi="Times New Roman" w:cs="Times New Roman"/>
          <w:b/>
          <w:sz w:val="28"/>
          <w:szCs w:val="28"/>
          <w:lang w:eastAsia="ru-RU"/>
        </w:rPr>
      </w:pPr>
      <w:r w:rsidRPr="004761AF">
        <w:rPr>
          <w:rFonts w:ascii="Times New Roman" w:eastAsia="Times New Roman" w:hAnsi="Times New Roman" w:cs="Times New Roman"/>
          <w:b/>
          <w:sz w:val="28"/>
          <w:szCs w:val="28"/>
          <w:lang w:eastAsia="ru-RU"/>
        </w:rPr>
        <w:t>Развивающая предметно-пространственная</w:t>
      </w:r>
      <w:r>
        <w:rPr>
          <w:rFonts w:ascii="Times New Roman" w:eastAsia="Times New Roman" w:hAnsi="Times New Roman" w:cs="Times New Roman"/>
          <w:b/>
          <w:sz w:val="28"/>
          <w:szCs w:val="28"/>
          <w:lang w:eastAsia="ru-RU"/>
        </w:rPr>
        <w:t xml:space="preserve"> среда в первой младшей группе</w:t>
      </w:r>
    </w:p>
    <w:p w:rsidR="007D629F" w:rsidRDefault="007D629F" w:rsidP="00887922">
      <w:pPr>
        <w:pStyle w:val="aa"/>
        <w:rPr>
          <w:rFonts w:ascii="Times New Roman" w:hAnsi="Times New Roman" w:cs="Times New Roman"/>
          <w:sz w:val="28"/>
          <w:szCs w:val="28"/>
          <w:lang w:eastAsia="ru-RU"/>
        </w:rPr>
      </w:pPr>
    </w:p>
    <w:tbl>
      <w:tblPr>
        <w:tblW w:w="160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3"/>
        <w:gridCol w:w="13466"/>
      </w:tblGrid>
      <w:tr w:rsidR="007D629F" w:rsidRPr="007D629F" w:rsidTr="007D629F">
        <w:tc>
          <w:tcPr>
            <w:tcW w:w="2553" w:type="dxa"/>
            <w:shd w:val="clear" w:color="auto" w:fill="auto"/>
            <w:vAlign w:val="center"/>
          </w:tcPr>
          <w:p w:rsidR="007D629F" w:rsidRPr="007D629F" w:rsidRDefault="007D629F" w:rsidP="007D629F">
            <w:pPr>
              <w:spacing w:after="0" w:line="240" w:lineRule="auto"/>
              <w:jc w:val="center"/>
              <w:rPr>
                <w:rFonts w:ascii="Times New Roman" w:eastAsia="Times New Roman" w:hAnsi="Times New Roman" w:cs="Times New Roman"/>
                <w:b/>
                <w:sz w:val="24"/>
                <w:szCs w:val="24"/>
                <w:lang w:eastAsia="ru-RU"/>
              </w:rPr>
            </w:pPr>
            <w:r w:rsidRPr="007D629F">
              <w:rPr>
                <w:rFonts w:ascii="Times New Roman" w:eastAsia="Times New Roman" w:hAnsi="Times New Roman" w:cs="Times New Roman"/>
                <w:b/>
                <w:sz w:val="24"/>
                <w:szCs w:val="24"/>
                <w:lang w:eastAsia="ru-RU"/>
              </w:rPr>
              <w:t>Микро-зона</w:t>
            </w:r>
          </w:p>
        </w:tc>
        <w:tc>
          <w:tcPr>
            <w:tcW w:w="13466" w:type="dxa"/>
            <w:shd w:val="clear" w:color="auto" w:fill="auto"/>
            <w:vAlign w:val="center"/>
          </w:tcPr>
          <w:p w:rsidR="007D629F" w:rsidRPr="007D629F" w:rsidRDefault="00416856" w:rsidP="007D629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tc>
      </w:tr>
      <w:tr w:rsidR="007D629F" w:rsidRPr="007D629F" w:rsidTr="007D629F">
        <w:tc>
          <w:tcPr>
            <w:tcW w:w="2553" w:type="dxa"/>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r w:rsidRPr="007D629F">
              <w:rPr>
                <w:rFonts w:ascii="Times New Roman" w:eastAsia="Calibri" w:hAnsi="Times New Roman" w:cs="Times New Roman"/>
                <w:sz w:val="24"/>
                <w:szCs w:val="24"/>
              </w:rPr>
              <w:t>Раздевалка</w:t>
            </w:r>
          </w:p>
        </w:tc>
        <w:tc>
          <w:tcPr>
            <w:tcW w:w="13466" w:type="dxa"/>
            <w:shd w:val="clear" w:color="auto" w:fill="auto"/>
          </w:tcPr>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 Шкафчики с определителем индивидуальной принадлежности (фотографии детей), скамейки, «алгоритм» процесса одевания.</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2. Стенды и папки для взрослых: «Вот что мы умеем» (постоянно обновляющаяся выставка работ детей); «Вот как мы живем» (постоянно обновляющаяся фотовыставка); «</w:t>
            </w:r>
            <w:proofErr w:type="spellStart"/>
            <w:r w:rsidRPr="00F06270">
              <w:rPr>
                <w:rFonts w:ascii="Times New Roman" w:eastAsia="Calibri" w:hAnsi="Times New Roman" w:cs="Times New Roman"/>
                <w:sz w:val="24"/>
                <w:szCs w:val="24"/>
              </w:rPr>
              <w:t>Здоровейка</w:t>
            </w:r>
            <w:proofErr w:type="spellEnd"/>
            <w:r w:rsidRPr="00F06270">
              <w:rPr>
                <w:rFonts w:ascii="Times New Roman" w:eastAsia="Calibri" w:hAnsi="Times New Roman" w:cs="Times New Roman"/>
                <w:sz w:val="24"/>
                <w:szCs w:val="24"/>
              </w:rPr>
              <w:t>» (информация о лечебно-профилактических процедурах, проводимых в группе, детском саду);  «Дневник мудрой мамы» (консультации педагогов и специалистов для родителей). Информационный стенд  (режим работы детского сада и группы, расписание игр-занятий, объявления).</w:t>
            </w:r>
          </w:p>
          <w:p w:rsidR="007D629F" w:rsidRPr="007D629F"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Календарь жизни группы – отмечаем дни рождения, праздники, родительские собрания и т.д.</w:t>
            </w:r>
          </w:p>
        </w:tc>
      </w:tr>
      <w:tr w:rsidR="007D629F" w:rsidRPr="007D629F" w:rsidTr="007D629F">
        <w:trPr>
          <w:trHeight w:val="2520"/>
        </w:trPr>
        <w:tc>
          <w:tcPr>
            <w:tcW w:w="2553" w:type="dxa"/>
            <w:vMerge w:val="restart"/>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r w:rsidRPr="007D629F">
              <w:rPr>
                <w:rFonts w:ascii="Times New Roman" w:eastAsia="Calibri" w:hAnsi="Times New Roman" w:cs="Times New Roman"/>
                <w:sz w:val="24"/>
                <w:szCs w:val="24"/>
              </w:rPr>
              <w:t>Блок спокойной деятельности</w:t>
            </w:r>
          </w:p>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1.«Веселые нотки», «Музыкальная шкатулка»</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Книжки с русскими народными песенками «Играй гармошка», «как у бабушки козел».</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2.Звучащие инструменты: барабан, погремушки, игрушки – пищалки, бубен, молоточки, погремушки с горохом.</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3. Магнитофон</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4. «Музыкальный магазин» - шнуровка с изображением инструментов.</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xml:space="preserve">5. музыкальные книжки с </w:t>
            </w:r>
            <w:proofErr w:type="spellStart"/>
            <w:r w:rsidRPr="00F06270">
              <w:rPr>
                <w:rFonts w:ascii="Times New Roman" w:eastAsia="Calibri" w:hAnsi="Times New Roman" w:cs="Times New Roman"/>
                <w:sz w:val="24"/>
                <w:szCs w:val="24"/>
              </w:rPr>
              <w:t>потешками</w:t>
            </w:r>
            <w:proofErr w:type="spellEnd"/>
            <w:r w:rsidRPr="00F06270">
              <w:rPr>
                <w:rFonts w:ascii="Times New Roman" w:eastAsia="Calibri" w:hAnsi="Times New Roman" w:cs="Times New Roman"/>
                <w:sz w:val="24"/>
                <w:szCs w:val="24"/>
              </w:rPr>
              <w:t>.</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6. Микрофоны с песенками.</w:t>
            </w:r>
          </w:p>
          <w:p w:rsidR="007D629F" w:rsidRPr="007D629F"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7. Диски с детскими песнями и музыкой для релаксации.</w:t>
            </w:r>
          </w:p>
        </w:tc>
      </w:tr>
      <w:tr w:rsidR="007D629F" w:rsidRPr="007D629F" w:rsidTr="007D629F">
        <w:trPr>
          <w:trHeight w:val="840"/>
        </w:trPr>
        <w:tc>
          <w:tcPr>
            <w:tcW w:w="2553" w:type="dxa"/>
            <w:vMerge/>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1.Стеллаж для книг, стол и два стульчика (отдельно от игровой зоны).</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2.Книжки по программе, любимые книжки детей, книжки-малышки, книжки-игрушки.</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3.Альбомы для рассматривания.</w:t>
            </w:r>
          </w:p>
        </w:tc>
      </w:tr>
      <w:tr w:rsidR="007D629F" w:rsidRPr="007D629F" w:rsidTr="007D629F">
        <w:trPr>
          <w:trHeight w:val="525"/>
        </w:trPr>
        <w:tc>
          <w:tcPr>
            <w:tcW w:w="2553" w:type="dxa"/>
            <w:vMerge/>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«Петрушкин театр»</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xml:space="preserve">1.Ширма, отделяющая зону от зон подвижных игр, </w:t>
            </w:r>
            <w:proofErr w:type="spellStart"/>
            <w:r w:rsidRPr="00F06270">
              <w:rPr>
                <w:rFonts w:ascii="Times New Roman" w:eastAsia="Calibri" w:hAnsi="Times New Roman" w:cs="Times New Roman"/>
                <w:sz w:val="24"/>
                <w:szCs w:val="24"/>
              </w:rPr>
              <w:t>фланелеграф</w:t>
            </w:r>
            <w:proofErr w:type="spellEnd"/>
            <w:r w:rsidRPr="00F06270">
              <w:rPr>
                <w:rFonts w:ascii="Times New Roman" w:eastAsia="Calibri" w:hAnsi="Times New Roman" w:cs="Times New Roman"/>
                <w:sz w:val="24"/>
                <w:szCs w:val="24"/>
              </w:rPr>
              <w:t>.</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2.Крышки – маски с наклеенными на них изображениями животных.</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xml:space="preserve">3. Театр на подставках, перчаточный театр, кукольный театр, пальчиковый театр, фигурки для </w:t>
            </w:r>
            <w:proofErr w:type="spellStart"/>
            <w:r w:rsidRPr="00F06270">
              <w:rPr>
                <w:rFonts w:ascii="Times New Roman" w:eastAsia="Calibri" w:hAnsi="Times New Roman" w:cs="Times New Roman"/>
                <w:sz w:val="24"/>
                <w:szCs w:val="24"/>
              </w:rPr>
              <w:t>фланелеграфа</w:t>
            </w:r>
            <w:proofErr w:type="spellEnd"/>
            <w:r w:rsidRPr="00F06270">
              <w:rPr>
                <w:rFonts w:ascii="Times New Roman" w:eastAsia="Calibri" w:hAnsi="Times New Roman" w:cs="Times New Roman"/>
                <w:sz w:val="24"/>
                <w:szCs w:val="24"/>
              </w:rPr>
              <w:t>.</w:t>
            </w:r>
          </w:p>
          <w:p w:rsidR="007D629F" w:rsidRPr="007D629F" w:rsidRDefault="00F06270" w:rsidP="00416856">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xml:space="preserve">4. Костюмы, атрибуты для </w:t>
            </w:r>
            <w:proofErr w:type="spellStart"/>
            <w:r w:rsidRPr="00F06270">
              <w:rPr>
                <w:rFonts w:ascii="Times New Roman" w:eastAsia="Calibri" w:hAnsi="Times New Roman" w:cs="Times New Roman"/>
                <w:sz w:val="24"/>
                <w:szCs w:val="24"/>
              </w:rPr>
              <w:t>ряжения</w:t>
            </w:r>
            <w:proofErr w:type="spellEnd"/>
            <w:r w:rsidRPr="00F06270">
              <w:rPr>
                <w:rFonts w:ascii="Times New Roman" w:eastAsia="Calibri" w:hAnsi="Times New Roman" w:cs="Times New Roman"/>
                <w:sz w:val="24"/>
                <w:szCs w:val="24"/>
              </w:rPr>
              <w:t>, уголок с мягким зеркалом. Шляпы, бусы, платочки</w:t>
            </w:r>
            <w:r w:rsidR="00416856">
              <w:rPr>
                <w:rFonts w:ascii="Times New Roman" w:eastAsia="Calibri" w:hAnsi="Times New Roman" w:cs="Times New Roman"/>
                <w:sz w:val="24"/>
                <w:szCs w:val="24"/>
              </w:rPr>
              <w:t>.</w:t>
            </w:r>
          </w:p>
        </w:tc>
      </w:tr>
      <w:tr w:rsidR="007D629F" w:rsidRPr="007D629F" w:rsidTr="007D629F">
        <w:trPr>
          <w:trHeight w:val="3330"/>
        </w:trPr>
        <w:tc>
          <w:tcPr>
            <w:tcW w:w="2553" w:type="dxa"/>
            <w:vMerge w:val="restart"/>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1.Крупный строительный конструктор.</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2.Средний строительный конструктор.</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3.Набор мелкого строительного материала, имеющего основные детали.</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4.Конструкторы типа «</w:t>
            </w:r>
            <w:proofErr w:type="spellStart"/>
            <w:r w:rsidRPr="007D629F">
              <w:rPr>
                <w:rFonts w:ascii="Times New Roman" w:eastAsia="Calibri" w:hAnsi="Times New Roman" w:cs="Times New Roman"/>
                <w:sz w:val="24"/>
                <w:szCs w:val="24"/>
              </w:rPr>
              <w:t>Лего</w:t>
            </w:r>
            <w:proofErr w:type="spellEnd"/>
            <w:r w:rsidRPr="007D629F">
              <w:rPr>
                <w:rFonts w:ascii="Times New Roman" w:eastAsia="Calibri" w:hAnsi="Times New Roman" w:cs="Times New Roman"/>
                <w:sz w:val="24"/>
                <w:szCs w:val="24"/>
              </w:rPr>
              <w:t>».</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5.Нетрадиционный материал: картонные коробки разных размеров, контейнеры разных размеров с крышками.</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6. Небольшие игрушки для обыгрывания построек (фигурки людей и животных и т.п.).</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7. Игрушечный транспорт средний и крупный. Грузовые, легковые машины, пожарная машина, машина «скорой помощи», паровоз и вагончики, лодка, самолет.</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8. «</w:t>
            </w:r>
            <w:proofErr w:type="spellStart"/>
            <w:r w:rsidRPr="007D629F">
              <w:rPr>
                <w:rFonts w:ascii="Times New Roman" w:eastAsia="Calibri" w:hAnsi="Times New Roman" w:cs="Times New Roman"/>
                <w:sz w:val="24"/>
                <w:szCs w:val="24"/>
              </w:rPr>
              <w:t>Светофорчик</w:t>
            </w:r>
            <w:proofErr w:type="spellEnd"/>
            <w:r w:rsidRPr="007D629F">
              <w:rPr>
                <w:rFonts w:ascii="Times New Roman" w:eastAsia="Calibri" w:hAnsi="Times New Roman" w:cs="Times New Roman"/>
                <w:sz w:val="24"/>
                <w:szCs w:val="24"/>
              </w:rPr>
              <w:t>» .</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9.Ковер с изображением дорог, пешеходных переходов</w:t>
            </w:r>
            <w:proofErr w:type="gramStart"/>
            <w:r w:rsidRPr="007D629F">
              <w:rPr>
                <w:rFonts w:ascii="Times New Roman" w:eastAsia="Calibri" w:hAnsi="Times New Roman" w:cs="Times New Roman"/>
                <w:sz w:val="24"/>
                <w:szCs w:val="24"/>
              </w:rPr>
              <w:t xml:space="preserve"> .</w:t>
            </w:r>
            <w:proofErr w:type="gramEnd"/>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10.Автопарковка с маленькими машинками.</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11.Игрушечный руль.</w:t>
            </w:r>
          </w:p>
        </w:tc>
      </w:tr>
      <w:tr w:rsidR="007D629F" w:rsidRPr="007D629F" w:rsidTr="007D629F">
        <w:trPr>
          <w:trHeight w:val="3915"/>
        </w:trPr>
        <w:tc>
          <w:tcPr>
            <w:tcW w:w="2553" w:type="dxa"/>
            <w:vMerge/>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Центр воды и песка: «Занимательный уголок»</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1.Стол с углублениями для воды и песка, с рабочей поверхностью из пластика. Фартучки.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xml:space="preserve">2.Природный материал: песок, вода. </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3.Емкости разной вместимости, ложки, лопатки, игрушки резиновые и пластмассовые для игр с водой.</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4.Зеркальце для игр с солнечным зайчиком.</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«Зеленый уголок»</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1.Комнатные растения: 3-4 видов с крупными кожистыми листьями, типичным прямостоячим стеблем, крупными яркими цветами. Одно из растений должно быть в двух экземплярах, для того чтобы дети могли учиться находить одинаковые растения. Рекомендуемые растения: фикус – хороший очиститель воздуха, бегония вечноцветущая – борется с заболеваниями верхних дыхательных путей, колеус, пеларгония (герань).</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2.Растения, характерные для различных времен года:</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xml:space="preserve"> - осенью: выставки ярких, крупных или необычной формы овощей и </w:t>
            </w:r>
            <w:proofErr w:type="spellStart"/>
            <w:r w:rsidRPr="00F06270">
              <w:rPr>
                <w:rFonts w:ascii="Times New Roman" w:eastAsia="Calibri" w:hAnsi="Times New Roman" w:cs="Times New Roman"/>
                <w:sz w:val="24"/>
                <w:szCs w:val="24"/>
              </w:rPr>
              <w:t>фруктов</w:t>
            </w:r>
            <w:proofErr w:type="gramStart"/>
            <w:r w:rsidRPr="00F06270">
              <w:rPr>
                <w:rFonts w:ascii="Times New Roman" w:eastAsia="Calibri" w:hAnsi="Times New Roman" w:cs="Times New Roman"/>
                <w:sz w:val="24"/>
                <w:szCs w:val="24"/>
              </w:rPr>
              <w:t>,б</w:t>
            </w:r>
            <w:proofErr w:type="gramEnd"/>
            <w:r w:rsidRPr="00F06270">
              <w:rPr>
                <w:rFonts w:ascii="Times New Roman" w:eastAsia="Calibri" w:hAnsi="Times New Roman" w:cs="Times New Roman"/>
                <w:sz w:val="24"/>
                <w:szCs w:val="24"/>
              </w:rPr>
              <w:t>укеты</w:t>
            </w:r>
            <w:proofErr w:type="spellEnd"/>
            <w:r w:rsidRPr="00F06270">
              <w:rPr>
                <w:rFonts w:ascii="Times New Roman" w:eastAsia="Calibri" w:hAnsi="Times New Roman" w:cs="Times New Roman"/>
                <w:sz w:val="24"/>
                <w:szCs w:val="24"/>
              </w:rPr>
              <w:t xml:space="preserve"> из листьев;</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зимний огород: посадки лука, проращивание гороха, бобов – для проведения наблюдений;</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xml:space="preserve">- весной: макет с комнатными цветами – для игры с маленькими </w:t>
            </w:r>
            <w:proofErr w:type="spellStart"/>
            <w:r w:rsidRPr="00F06270">
              <w:rPr>
                <w:rFonts w:ascii="Times New Roman" w:eastAsia="Calibri" w:hAnsi="Times New Roman" w:cs="Times New Roman"/>
                <w:sz w:val="24"/>
                <w:szCs w:val="24"/>
              </w:rPr>
              <w:t>куклами</w:t>
            </w:r>
            <w:proofErr w:type="gramStart"/>
            <w:r w:rsidRPr="00F06270">
              <w:rPr>
                <w:rFonts w:ascii="Times New Roman" w:eastAsia="Calibri" w:hAnsi="Times New Roman" w:cs="Times New Roman"/>
                <w:sz w:val="24"/>
                <w:szCs w:val="24"/>
              </w:rPr>
              <w:t>,в</w:t>
            </w:r>
            <w:proofErr w:type="gramEnd"/>
            <w:r w:rsidRPr="00F06270">
              <w:rPr>
                <w:rFonts w:ascii="Times New Roman" w:eastAsia="Calibri" w:hAnsi="Times New Roman" w:cs="Times New Roman"/>
                <w:sz w:val="24"/>
                <w:szCs w:val="24"/>
              </w:rPr>
              <w:t>еточки</w:t>
            </w:r>
            <w:proofErr w:type="spellEnd"/>
            <w:r w:rsidRPr="00F06270">
              <w:rPr>
                <w:rFonts w:ascii="Times New Roman" w:eastAsia="Calibri" w:hAnsi="Times New Roman" w:cs="Times New Roman"/>
                <w:sz w:val="24"/>
                <w:szCs w:val="24"/>
              </w:rPr>
              <w:t xml:space="preserve"> в вазах для наблюдения за распускающимися листочками;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летом: букеты из декоративных растений: астры, хризантемы, тюльпаны, гвоздики и др.;</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3.Леечки, палочки для рыхления почвы, опрыскиватель, тряпочки, фартучки.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4.Иллюстрации времени года.</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Дидактическая игра «Кто откуда», книга «что растет в огороде», «предметные картинки».</w:t>
            </w:r>
          </w:p>
          <w:p w:rsidR="007D629F" w:rsidRPr="007D629F"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5. Пластмассовые овощи и фрукты.</w:t>
            </w:r>
          </w:p>
        </w:tc>
      </w:tr>
      <w:tr w:rsidR="007D629F" w:rsidRPr="007D629F" w:rsidTr="007D629F">
        <w:trPr>
          <w:trHeight w:val="486"/>
        </w:trPr>
        <w:tc>
          <w:tcPr>
            <w:tcW w:w="2553" w:type="dxa"/>
            <w:vMerge/>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«Уголок уединения»</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1.</w:t>
            </w:r>
            <w:r w:rsidR="00F06270">
              <w:rPr>
                <w:rFonts w:ascii="Times New Roman" w:eastAsia="Calibri" w:hAnsi="Times New Roman" w:cs="Times New Roman"/>
                <w:sz w:val="24"/>
                <w:szCs w:val="24"/>
              </w:rPr>
              <w:t>Стол и стульчик</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2.Телефон</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3.Фотоальбом с фотографиями</w:t>
            </w:r>
          </w:p>
        </w:tc>
      </w:tr>
      <w:tr w:rsidR="007D629F" w:rsidRPr="007D629F" w:rsidTr="007D629F">
        <w:trPr>
          <w:trHeight w:val="3247"/>
        </w:trPr>
        <w:tc>
          <w:tcPr>
            <w:tcW w:w="2553" w:type="dxa"/>
            <w:vMerge w:val="restart"/>
            <w:shd w:val="clear" w:color="auto" w:fill="auto"/>
            <w:vAlign w:val="center"/>
          </w:tcPr>
          <w:p w:rsidR="007D629F" w:rsidRPr="007D629F" w:rsidRDefault="007D629F" w:rsidP="00F06270">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Блок активной деятельности</w:t>
            </w:r>
          </w:p>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«Озорные мячики»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1.Мячи большие, средние, малые.</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2.Флажки.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xml:space="preserve">3.Модульные конструкции для </w:t>
            </w:r>
            <w:proofErr w:type="spellStart"/>
            <w:r w:rsidRPr="00F06270">
              <w:rPr>
                <w:rFonts w:ascii="Times New Roman" w:eastAsia="Calibri" w:hAnsi="Times New Roman" w:cs="Times New Roman"/>
                <w:sz w:val="24"/>
                <w:szCs w:val="24"/>
              </w:rPr>
              <w:t>пролезания</w:t>
            </w:r>
            <w:proofErr w:type="spellEnd"/>
            <w:r w:rsidRPr="00F06270">
              <w:rPr>
                <w:rFonts w:ascii="Times New Roman" w:eastAsia="Calibri" w:hAnsi="Times New Roman" w:cs="Times New Roman"/>
                <w:sz w:val="24"/>
                <w:szCs w:val="24"/>
              </w:rPr>
              <w:t xml:space="preserve">, </w:t>
            </w:r>
            <w:proofErr w:type="spellStart"/>
            <w:r w:rsidRPr="00F06270">
              <w:rPr>
                <w:rFonts w:ascii="Times New Roman" w:eastAsia="Calibri" w:hAnsi="Times New Roman" w:cs="Times New Roman"/>
                <w:sz w:val="24"/>
                <w:szCs w:val="24"/>
              </w:rPr>
              <w:t>подлезания</w:t>
            </w:r>
            <w:proofErr w:type="spellEnd"/>
            <w:r w:rsidRPr="00F06270">
              <w:rPr>
                <w:rFonts w:ascii="Times New Roman" w:eastAsia="Calibri" w:hAnsi="Times New Roman" w:cs="Times New Roman"/>
                <w:sz w:val="24"/>
                <w:szCs w:val="24"/>
              </w:rPr>
              <w:t xml:space="preserve">, </w:t>
            </w:r>
            <w:proofErr w:type="spellStart"/>
            <w:r w:rsidRPr="00F06270">
              <w:rPr>
                <w:rFonts w:ascii="Times New Roman" w:eastAsia="Calibri" w:hAnsi="Times New Roman" w:cs="Times New Roman"/>
                <w:sz w:val="24"/>
                <w:szCs w:val="24"/>
              </w:rPr>
              <w:t>перелезания</w:t>
            </w:r>
            <w:proofErr w:type="spellEnd"/>
            <w:r w:rsidRPr="00F06270">
              <w:rPr>
                <w:rFonts w:ascii="Times New Roman" w:eastAsia="Calibri" w:hAnsi="Times New Roman" w:cs="Times New Roman"/>
                <w:sz w:val="24"/>
                <w:szCs w:val="24"/>
              </w:rPr>
              <w:t>.</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4.Ленты цветные короткие (10 шт.), платочки.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5.Кегли.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6.Доска ребристая.</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 xml:space="preserve">7.Дорожка со </w:t>
            </w:r>
            <w:proofErr w:type="spellStart"/>
            <w:r w:rsidRPr="00F06270">
              <w:rPr>
                <w:rFonts w:ascii="Times New Roman" w:eastAsia="Calibri" w:hAnsi="Times New Roman" w:cs="Times New Roman"/>
                <w:sz w:val="24"/>
                <w:szCs w:val="24"/>
              </w:rPr>
              <w:t>следочками</w:t>
            </w:r>
            <w:proofErr w:type="spellEnd"/>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8. Коврик с нашитыми пуговицами.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9. Палатка с шариками (сухой бассейн).</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10. Мяч надувной большой для прыжков.</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11.Массажный коврик</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12. Мягкий модуль «Бабка коробка» с цветами и бабочками.</w:t>
            </w:r>
          </w:p>
          <w:p w:rsidR="007D629F" w:rsidRPr="007D629F"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13. Каталка (2)</w:t>
            </w:r>
          </w:p>
        </w:tc>
      </w:tr>
      <w:tr w:rsidR="007D629F" w:rsidRPr="007D629F" w:rsidTr="007D629F">
        <w:trPr>
          <w:trHeight w:val="720"/>
        </w:trPr>
        <w:tc>
          <w:tcPr>
            <w:tcW w:w="2553" w:type="dxa"/>
            <w:vMerge/>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1.Кукольная мебель: стол, стулья, кровать, гладильная доска, утюг, набор для уборки, набор для стирки.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2.Игрущечная посуда: набор чайной посуды</w:t>
            </w:r>
            <w:proofErr w:type="gramStart"/>
            <w:r w:rsidRPr="00F06270">
              <w:rPr>
                <w:rFonts w:ascii="Times New Roman" w:eastAsia="Calibri" w:hAnsi="Times New Roman" w:cs="Times New Roman"/>
                <w:sz w:val="24"/>
                <w:szCs w:val="24"/>
              </w:rPr>
              <w:t xml:space="preserve"> ,</w:t>
            </w:r>
            <w:proofErr w:type="gramEnd"/>
            <w:r w:rsidRPr="00F06270">
              <w:rPr>
                <w:rFonts w:ascii="Times New Roman" w:eastAsia="Calibri" w:hAnsi="Times New Roman" w:cs="Times New Roman"/>
                <w:sz w:val="24"/>
                <w:szCs w:val="24"/>
              </w:rPr>
              <w:t xml:space="preserve"> набор кухонной и столовой посуды , миски , ведерки.</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3.Куклы: крупные, средние.</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4.Коляска для кукол (2 шт.).</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6.Различные атрибуты для ряженья: шляпы, шали, юбки, плащ-накидки и т.п.</w:t>
            </w:r>
          </w:p>
          <w:p w:rsidR="00F06270" w:rsidRPr="00F06270"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7. Комплекс «Кухня»</w:t>
            </w:r>
          </w:p>
          <w:p w:rsidR="007D629F" w:rsidRPr="007D629F" w:rsidRDefault="00F06270" w:rsidP="00F06270">
            <w:pPr>
              <w:spacing w:after="0" w:line="240" w:lineRule="auto"/>
              <w:rPr>
                <w:rFonts w:ascii="Times New Roman" w:eastAsia="Calibri" w:hAnsi="Times New Roman" w:cs="Times New Roman"/>
                <w:sz w:val="24"/>
                <w:szCs w:val="24"/>
              </w:rPr>
            </w:pPr>
            <w:r w:rsidRPr="00F06270">
              <w:rPr>
                <w:rFonts w:ascii="Times New Roman" w:eastAsia="Calibri" w:hAnsi="Times New Roman" w:cs="Times New Roman"/>
                <w:sz w:val="24"/>
                <w:szCs w:val="24"/>
              </w:rPr>
              <w:t>8. Атрибуты для сюжетно-ролевой игры – доктор, парикмахерская, магазин.</w:t>
            </w:r>
          </w:p>
        </w:tc>
      </w:tr>
      <w:tr w:rsidR="007D629F" w:rsidRPr="007D629F" w:rsidTr="007D629F">
        <w:trPr>
          <w:trHeight w:val="2010"/>
        </w:trPr>
        <w:tc>
          <w:tcPr>
            <w:tcW w:w="2553" w:type="dxa"/>
            <w:vMerge w:val="restart"/>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r w:rsidRPr="007D629F">
              <w:rPr>
                <w:rFonts w:ascii="Times New Roman" w:eastAsia="Calibri" w:hAnsi="Times New Roman" w:cs="Times New Roman"/>
                <w:sz w:val="24"/>
                <w:szCs w:val="24"/>
              </w:rPr>
              <w:t>Рабочий блок</w:t>
            </w:r>
          </w:p>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«Маленькие художники», « Мы рисуем» (дидактические пособия).</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1.Толстые восковые мелки, цветной мел, цветные карандаши</w:t>
            </w:r>
            <w:proofErr w:type="gramStart"/>
            <w:r w:rsidRPr="007D629F">
              <w:rPr>
                <w:rFonts w:ascii="Times New Roman" w:eastAsia="Calibri" w:hAnsi="Times New Roman" w:cs="Times New Roman"/>
                <w:sz w:val="24"/>
                <w:szCs w:val="24"/>
              </w:rPr>
              <w:t xml:space="preserve"> ,</w:t>
            </w:r>
            <w:proofErr w:type="gramEnd"/>
            <w:r w:rsidRPr="007D629F">
              <w:rPr>
                <w:rFonts w:ascii="Times New Roman" w:eastAsia="Calibri" w:hAnsi="Times New Roman" w:cs="Times New Roman"/>
                <w:sz w:val="24"/>
                <w:szCs w:val="24"/>
              </w:rPr>
              <w:t xml:space="preserve"> фломастеры , гуашь, пластилин.</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2.Цветная и белая бумага, картон, обои.</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3.Кисти, поролон, печатки, трафареты.</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 xml:space="preserve">4.Стаканчики, подставки для кистей, салфетки из ткани (15х15, 30х30), доски (20х30).  </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 xml:space="preserve">5. Доска,  магнитная доска, </w:t>
            </w:r>
            <w:proofErr w:type="spellStart"/>
            <w:r w:rsidRPr="007D629F">
              <w:rPr>
                <w:rFonts w:ascii="Times New Roman" w:eastAsia="Calibri" w:hAnsi="Times New Roman" w:cs="Times New Roman"/>
                <w:sz w:val="24"/>
                <w:szCs w:val="24"/>
              </w:rPr>
              <w:t>фланелеграф</w:t>
            </w:r>
            <w:proofErr w:type="spellEnd"/>
            <w:r w:rsidRPr="007D629F">
              <w:rPr>
                <w:rFonts w:ascii="Times New Roman" w:eastAsia="Calibri" w:hAnsi="Times New Roman" w:cs="Times New Roman"/>
                <w:sz w:val="24"/>
                <w:szCs w:val="24"/>
              </w:rPr>
              <w:t>.</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6. Мольберт.</w:t>
            </w:r>
          </w:p>
        </w:tc>
      </w:tr>
      <w:tr w:rsidR="007D629F" w:rsidRPr="007D629F" w:rsidTr="0050726F">
        <w:trPr>
          <w:trHeight w:val="5024"/>
        </w:trPr>
        <w:tc>
          <w:tcPr>
            <w:tcW w:w="2553" w:type="dxa"/>
            <w:vMerge/>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«Игротека»</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1.Крупная мозаика, объемные вкладыши из 5-10 элементов, сборные игрушки, пирамидки (из 6-10 элементов), шнуровки, лото, парные картинки и другие настольно-печатные игры.</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Игротека.</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 xml:space="preserve">Материалы по </w:t>
            </w:r>
            <w:proofErr w:type="spellStart"/>
            <w:r w:rsidRPr="0050726F">
              <w:rPr>
                <w:rFonts w:ascii="Times New Roman" w:eastAsia="Calibri" w:hAnsi="Times New Roman" w:cs="Times New Roman"/>
                <w:sz w:val="24"/>
                <w:szCs w:val="24"/>
              </w:rPr>
              <w:t>сенсорике</w:t>
            </w:r>
            <w:proofErr w:type="spellEnd"/>
            <w:r w:rsidRPr="0050726F">
              <w:rPr>
                <w:rFonts w:ascii="Times New Roman" w:eastAsia="Calibri" w:hAnsi="Times New Roman" w:cs="Times New Roman"/>
                <w:sz w:val="24"/>
                <w:szCs w:val="24"/>
              </w:rPr>
              <w:t xml:space="preserve"> и математике – вкладыши «геометрические фигуры», геометрические фигуры для продевания через отверстия, мягкие кубики для обозначения «один – много».</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1.Крупная мозаика.</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Мелкая мозаика</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2. объемные вкладыши из 5-10 элементов – «геометрические фигуры», сборные игрушки, пирамидки разной формы.</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3. Комплект геометрических фигур, предметов различной геометрической формы.</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4. Матрешка</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 xml:space="preserve">5. Набор объемных тел для </w:t>
            </w:r>
            <w:proofErr w:type="spellStart"/>
            <w:r w:rsidRPr="0050726F">
              <w:rPr>
                <w:rFonts w:ascii="Times New Roman" w:eastAsia="Calibri" w:hAnsi="Times New Roman" w:cs="Times New Roman"/>
                <w:sz w:val="24"/>
                <w:szCs w:val="24"/>
              </w:rPr>
              <w:t>сериациипо</w:t>
            </w:r>
            <w:proofErr w:type="spellEnd"/>
            <w:r w:rsidRPr="0050726F">
              <w:rPr>
                <w:rFonts w:ascii="Times New Roman" w:eastAsia="Calibri" w:hAnsi="Times New Roman" w:cs="Times New Roman"/>
                <w:sz w:val="24"/>
                <w:szCs w:val="24"/>
              </w:rPr>
              <w:t xml:space="preserve"> величин из 3-5 элементов.</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6. Складные кубики с предметными картинками – овощи, домашние животные.</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Материалы по развитию речи и познавательной деятельности.</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1.Вкладыши «дикие и домашние животные» «инструменты», «фрукты», «оденем мишку», «транспорт», «насекомые».</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2. Серии из 4 картинок «Времена года»</w:t>
            </w:r>
          </w:p>
          <w:p w:rsidR="007D629F" w:rsidRPr="007D629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3. Сюжетные картинки крупного формата (с ра</w:t>
            </w:r>
            <w:r w:rsidR="00887922">
              <w:rPr>
                <w:rFonts w:ascii="Times New Roman" w:eastAsia="Calibri" w:hAnsi="Times New Roman" w:cs="Times New Roman"/>
                <w:sz w:val="24"/>
                <w:szCs w:val="24"/>
              </w:rPr>
              <w:t>зличной тематикой, близкой реб</w:t>
            </w:r>
            <w:r w:rsidR="00416856">
              <w:rPr>
                <w:rFonts w:ascii="Times New Roman" w:eastAsia="Calibri" w:hAnsi="Times New Roman" w:cs="Times New Roman"/>
                <w:sz w:val="24"/>
                <w:szCs w:val="24"/>
              </w:rPr>
              <w:t>е</w:t>
            </w:r>
            <w:r w:rsidRPr="0050726F">
              <w:rPr>
                <w:rFonts w:ascii="Times New Roman" w:eastAsia="Calibri" w:hAnsi="Times New Roman" w:cs="Times New Roman"/>
                <w:sz w:val="24"/>
                <w:szCs w:val="24"/>
              </w:rPr>
              <w:t>нку)</w:t>
            </w:r>
          </w:p>
        </w:tc>
      </w:tr>
      <w:tr w:rsidR="007D629F" w:rsidRPr="007D629F" w:rsidTr="007D629F">
        <w:trPr>
          <w:trHeight w:val="270"/>
        </w:trPr>
        <w:tc>
          <w:tcPr>
            <w:tcW w:w="2553" w:type="dxa"/>
            <w:vMerge/>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Центр воды и песка: «Занимательный уголок»</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1.Стол с углублениями для воды и песка, с рабочей поверхностью из пластика. Фартучки.</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 xml:space="preserve">2.Природный материал: песок, вода. </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3.Емкости разной вместимости, ложки, лопатки, игрушки резиновые и пластмассовые для игр с водой.</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4.Зеркальце для игр с солнечным зайчиком.</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«Зеленый уголок»</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1.Комнатные растения: 3-4 видов с крупными кожистыми листьями, типичным прямостоячим стеблем, крупными яркими цветами. Одно из растений должно быть в двух экземплярах, для того чтобы дети могли учиться находить одинаковые растения. Рекомендуемые растения: фикус – хороший очиститель воздуха, бегония вечноцветущая – борется с заболеваниями верхних дыхательных путей, колеус, пеларгония (герань).</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2.Растения, характерные для различных времен года:</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 xml:space="preserve"> - осенью: выставки ярких, крупных или необычной формы овощей и </w:t>
            </w:r>
            <w:proofErr w:type="spellStart"/>
            <w:r w:rsidRPr="0050726F">
              <w:rPr>
                <w:rFonts w:ascii="Times New Roman" w:eastAsia="Calibri" w:hAnsi="Times New Roman" w:cs="Times New Roman"/>
                <w:sz w:val="24"/>
                <w:szCs w:val="24"/>
              </w:rPr>
              <w:t>фруктов</w:t>
            </w:r>
            <w:proofErr w:type="gramStart"/>
            <w:r w:rsidRPr="0050726F">
              <w:rPr>
                <w:rFonts w:ascii="Times New Roman" w:eastAsia="Calibri" w:hAnsi="Times New Roman" w:cs="Times New Roman"/>
                <w:sz w:val="24"/>
                <w:szCs w:val="24"/>
              </w:rPr>
              <w:t>,б</w:t>
            </w:r>
            <w:proofErr w:type="gramEnd"/>
            <w:r w:rsidRPr="0050726F">
              <w:rPr>
                <w:rFonts w:ascii="Times New Roman" w:eastAsia="Calibri" w:hAnsi="Times New Roman" w:cs="Times New Roman"/>
                <w:sz w:val="24"/>
                <w:szCs w:val="24"/>
              </w:rPr>
              <w:t>укеты</w:t>
            </w:r>
            <w:proofErr w:type="spellEnd"/>
            <w:r w:rsidRPr="0050726F">
              <w:rPr>
                <w:rFonts w:ascii="Times New Roman" w:eastAsia="Calibri" w:hAnsi="Times New Roman" w:cs="Times New Roman"/>
                <w:sz w:val="24"/>
                <w:szCs w:val="24"/>
              </w:rPr>
              <w:t xml:space="preserve"> из листьев;</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 зимний огород: посадки лука, проращивание гороха, бобов – для проведения наблюдений;</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 xml:space="preserve">- весной: макет с комнатными цветами – для игры с маленькими </w:t>
            </w:r>
            <w:proofErr w:type="spellStart"/>
            <w:r w:rsidRPr="0050726F">
              <w:rPr>
                <w:rFonts w:ascii="Times New Roman" w:eastAsia="Calibri" w:hAnsi="Times New Roman" w:cs="Times New Roman"/>
                <w:sz w:val="24"/>
                <w:szCs w:val="24"/>
              </w:rPr>
              <w:t>куклами</w:t>
            </w:r>
            <w:proofErr w:type="gramStart"/>
            <w:r w:rsidRPr="0050726F">
              <w:rPr>
                <w:rFonts w:ascii="Times New Roman" w:eastAsia="Calibri" w:hAnsi="Times New Roman" w:cs="Times New Roman"/>
                <w:sz w:val="24"/>
                <w:szCs w:val="24"/>
              </w:rPr>
              <w:t>,в</w:t>
            </w:r>
            <w:proofErr w:type="gramEnd"/>
            <w:r w:rsidRPr="0050726F">
              <w:rPr>
                <w:rFonts w:ascii="Times New Roman" w:eastAsia="Calibri" w:hAnsi="Times New Roman" w:cs="Times New Roman"/>
                <w:sz w:val="24"/>
                <w:szCs w:val="24"/>
              </w:rPr>
              <w:t>еточки</w:t>
            </w:r>
            <w:proofErr w:type="spellEnd"/>
            <w:r w:rsidRPr="0050726F">
              <w:rPr>
                <w:rFonts w:ascii="Times New Roman" w:eastAsia="Calibri" w:hAnsi="Times New Roman" w:cs="Times New Roman"/>
                <w:sz w:val="24"/>
                <w:szCs w:val="24"/>
              </w:rPr>
              <w:t xml:space="preserve"> в вазах для наблюдения за распускающимися листочками;</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 летом: букеты из декоративных растений: астры, хризантемы, тюльпаны, гвоздики и др.;</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3.Леечки, палочки для рыхления почвы, опрыскиватель, тряпочки, фартучки.</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4.Иллюстрации времени года.</w:t>
            </w:r>
          </w:p>
          <w:p w:rsidR="0050726F" w:rsidRPr="0050726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Дидактическая игра «Кто откуда», книга «что растет в огороде», «предметные картинки».</w:t>
            </w:r>
          </w:p>
          <w:p w:rsidR="007D629F" w:rsidRPr="007D629F" w:rsidRDefault="0050726F" w:rsidP="0050726F">
            <w:pPr>
              <w:spacing w:after="0" w:line="240" w:lineRule="auto"/>
              <w:rPr>
                <w:rFonts w:ascii="Times New Roman" w:eastAsia="Calibri" w:hAnsi="Times New Roman" w:cs="Times New Roman"/>
                <w:sz w:val="24"/>
                <w:szCs w:val="24"/>
              </w:rPr>
            </w:pPr>
            <w:r w:rsidRPr="0050726F">
              <w:rPr>
                <w:rFonts w:ascii="Times New Roman" w:eastAsia="Calibri" w:hAnsi="Times New Roman" w:cs="Times New Roman"/>
                <w:sz w:val="24"/>
                <w:szCs w:val="24"/>
              </w:rPr>
              <w:t>5. Пластмассовые овощи и фрукты.</w:t>
            </w:r>
          </w:p>
        </w:tc>
      </w:tr>
      <w:tr w:rsidR="007D629F" w:rsidRPr="007D629F" w:rsidTr="007D629F">
        <w:trPr>
          <w:trHeight w:val="716"/>
        </w:trPr>
        <w:tc>
          <w:tcPr>
            <w:tcW w:w="2553" w:type="dxa"/>
            <w:vMerge/>
            <w:shd w:val="clear" w:color="auto" w:fill="auto"/>
            <w:vAlign w:val="center"/>
          </w:tcPr>
          <w:p w:rsidR="007D629F" w:rsidRPr="007D629F" w:rsidRDefault="007D629F" w:rsidP="007D629F">
            <w:pPr>
              <w:spacing w:after="0" w:line="240" w:lineRule="auto"/>
              <w:jc w:val="center"/>
              <w:rPr>
                <w:rFonts w:ascii="Times New Roman" w:eastAsia="Calibri" w:hAnsi="Times New Roman" w:cs="Times New Roman"/>
                <w:sz w:val="24"/>
                <w:szCs w:val="24"/>
              </w:rPr>
            </w:pPr>
          </w:p>
        </w:tc>
        <w:tc>
          <w:tcPr>
            <w:tcW w:w="13466" w:type="dxa"/>
            <w:shd w:val="clear" w:color="auto" w:fill="auto"/>
          </w:tcPr>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1.Альбомы: «Наша семья», «Праздники дома и в детском саду».</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2.Папки-передвижки с иллюстрациями: «Домашние животные», «Времена года».</w:t>
            </w:r>
          </w:p>
          <w:p w:rsidR="007D629F" w:rsidRPr="007D629F" w:rsidRDefault="007D629F" w:rsidP="007D629F">
            <w:pPr>
              <w:spacing w:after="0" w:line="240" w:lineRule="auto"/>
              <w:rPr>
                <w:rFonts w:ascii="Times New Roman" w:eastAsia="Calibri" w:hAnsi="Times New Roman" w:cs="Times New Roman"/>
                <w:sz w:val="24"/>
                <w:szCs w:val="24"/>
              </w:rPr>
            </w:pPr>
            <w:r w:rsidRPr="007D629F">
              <w:rPr>
                <w:rFonts w:ascii="Times New Roman" w:eastAsia="Calibri" w:hAnsi="Times New Roman" w:cs="Times New Roman"/>
                <w:sz w:val="24"/>
                <w:szCs w:val="24"/>
              </w:rPr>
              <w:t xml:space="preserve">4.Рисунки детей </w:t>
            </w:r>
          </w:p>
        </w:tc>
      </w:tr>
    </w:tbl>
    <w:p w:rsidR="007D629F" w:rsidRDefault="007D629F" w:rsidP="00124E72">
      <w:pPr>
        <w:pStyle w:val="aa"/>
        <w:rPr>
          <w:rFonts w:ascii="Times New Roman" w:hAnsi="Times New Roman" w:cs="Times New Roman"/>
          <w:sz w:val="28"/>
          <w:szCs w:val="28"/>
          <w:lang w:eastAsia="ru-RU"/>
        </w:rPr>
      </w:pPr>
    </w:p>
    <w:p w:rsidR="007D629F" w:rsidRDefault="007D629F" w:rsidP="000B7AE6">
      <w:pPr>
        <w:pStyle w:val="aa"/>
        <w:jc w:val="center"/>
        <w:rPr>
          <w:rFonts w:ascii="Times New Roman" w:hAnsi="Times New Roman" w:cs="Times New Roman"/>
          <w:sz w:val="28"/>
          <w:szCs w:val="28"/>
          <w:lang w:eastAsia="ru-RU"/>
        </w:rPr>
      </w:pPr>
    </w:p>
    <w:p w:rsidR="007D629F" w:rsidRDefault="007D629F" w:rsidP="007D629F">
      <w:pPr>
        <w:pStyle w:val="aa"/>
        <w:rPr>
          <w:rFonts w:ascii="Times New Roman" w:hAnsi="Times New Roman" w:cs="Times New Roman"/>
          <w:sz w:val="28"/>
          <w:szCs w:val="28"/>
          <w:lang w:eastAsia="ru-RU"/>
        </w:rPr>
        <w:sectPr w:rsidR="007D629F" w:rsidSect="00993D38">
          <w:type w:val="continuous"/>
          <w:pgSz w:w="16838" w:h="11906" w:orient="landscape"/>
          <w:pgMar w:top="567" w:right="425" w:bottom="425" w:left="425" w:header="709" w:footer="709" w:gutter="0"/>
          <w:cols w:space="708"/>
          <w:docGrid w:linePitch="360"/>
        </w:sectPr>
      </w:pPr>
    </w:p>
    <w:p w:rsidR="007D629F" w:rsidRDefault="007D629F" w:rsidP="007D629F">
      <w:pPr>
        <w:pStyle w:val="aa"/>
        <w:rPr>
          <w:rFonts w:ascii="Times New Roman" w:hAnsi="Times New Roman" w:cs="Times New Roman"/>
          <w:sz w:val="28"/>
          <w:szCs w:val="28"/>
          <w:lang w:eastAsia="ru-RU"/>
        </w:rPr>
      </w:pPr>
    </w:p>
    <w:p w:rsidR="00E40C28" w:rsidRPr="007D629F" w:rsidRDefault="007D629F" w:rsidP="000B7AE6">
      <w:pPr>
        <w:pStyle w:val="aa"/>
        <w:jc w:val="center"/>
        <w:rPr>
          <w:rFonts w:ascii="Times New Roman" w:hAnsi="Times New Roman" w:cs="Times New Roman"/>
          <w:b/>
          <w:i/>
          <w:iCs/>
          <w:sz w:val="28"/>
          <w:szCs w:val="28"/>
          <w:u w:val="single"/>
          <w:lang w:eastAsia="ru-RU"/>
        </w:rPr>
      </w:pPr>
      <w:r>
        <w:rPr>
          <w:rFonts w:ascii="Times New Roman" w:hAnsi="Times New Roman" w:cs="Times New Roman"/>
          <w:b/>
          <w:i/>
          <w:iCs/>
          <w:sz w:val="28"/>
          <w:szCs w:val="28"/>
          <w:u w:val="single"/>
          <w:lang w:eastAsia="ru-RU"/>
        </w:rPr>
        <w:t>3.3.</w:t>
      </w:r>
      <w:r w:rsidR="00CD18DB" w:rsidRPr="007D629F">
        <w:rPr>
          <w:rFonts w:ascii="Times New Roman" w:hAnsi="Times New Roman" w:cs="Times New Roman"/>
          <w:b/>
          <w:i/>
          <w:iCs/>
          <w:sz w:val="28"/>
          <w:szCs w:val="28"/>
          <w:u w:val="single"/>
          <w:lang w:eastAsia="ru-RU"/>
        </w:rPr>
        <w:t xml:space="preserve"> Максимально допустимая образовательная нагрузка</w:t>
      </w:r>
    </w:p>
    <w:p w:rsidR="00CD18DB" w:rsidRPr="007D629F" w:rsidRDefault="00CD18DB" w:rsidP="00F223A4">
      <w:pPr>
        <w:pStyle w:val="aa"/>
        <w:jc w:val="center"/>
        <w:rPr>
          <w:rFonts w:ascii="Times New Roman" w:hAnsi="Times New Roman" w:cs="Times New Roman"/>
          <w:b/>
          <w:i/>
          <w:iCs/>
          <w:sz w:val="28"/>
          <w:szCs w:val="28"/>
          <w:u w:val="single"/>
          <w:lang w:eastAsia="ru-RU"/>
        </w:rPr>
      </w:pPr>
      <w:r w:rsidRPr="007D629F">
        <w:rPr>
          <w:rFonts w:ascii="Times New Roman" w:hAnsi="Times New Roman" w:cs="Times New Roman"/>
          <w:b/>
          <w:i/>
          <w:iCs/>
          <w:sz w:val="28"/>
          <w:szCs w:val="28"/>
          <w:u w:val="single"/>
          <w:lang w:eastAsia="ru-RU"/>
        </w:rPr>
        <w:t>3.3.1.  Планирование образовательной деятельности  при пятидневной неделе</w:t>
      </w:r>
    </w:p>
    <w:p w:rsidR="00E40C28" w:rsidRDefault="00E40C28" w:rsidP="00F223A4">
      <w:pPr>
        <w:pStyle w:val="aa"/>
        <w:jc w:val="center"/>
        <w:rPr>
          <w:rFonts w:ascii="Times New Roman" w:hAnsi="Times New Roman" w:cs="Times New Roman"/>
          <w:i/>
          <w:iCs/>
          <w:sz w:val="28"/>
          <w:szCs w:val="28"/>
          <w:u w:val="single"/>
          <w:lang w:eastAsia="ru-RU"/>
        </w:rPr>
      </w:pPr>
    </w:p>
    <w:tbl>
      <w:tblPr>
        <w:tblStyle w:val="ac"/>
        <w:tblpPr w:leftFromText="180" w:rightFromText="180" w:vertAnchor="text" w:tblpY="1"/>
        <w:tblOverlap w:val="never"/>
        <w:tblW w:w="0" w:type="auto"/>
        <w:tblLook w:val="04A0"/>
      </w:tblPr>
      <w:tblGrid>
        <w:gridCol w:w="4961"/>
        <w:gridCol w:w="2126"/>
        <w:gridCol w:w="2552"/>
        <w:gridCol w:w="1559"/>
      </w:tblGrid>
      <w:tr w:rsidR="00B878EB" w:rsidRPr="00B878EB" w:rsidTr="00124E72">
        <w:tc>
          <w:tcPr>
            <w:tcW w:w="11198" w:type="dxa"/>
            <w:gridSpan w:val="4"/>
          </w:tcPr>
          <w:p w:rsidR="00B878EB" w:rsidRPr="00B878EB" w:rsidRDefault="00B878EB" w:rsidP="00124E72">
            <w:pPr>
              <w:jc w:val="center"/>
              <w:rPr>
                <w:rFonts w:ascii="Times New Roman" w:hAnsi="Times New Roman"/>
                <w:b/>
                <w:i/>
                <w:sz w:val="32"/>
                <w:szCs w:val="32"/>
              </w:rPr>
            </w:pPr>
            <w:r w:rsidRPr="00B878EB">
              <w:rPr>
                <w:rFonts w:ascii="Times New Roman" w:hAnsi="Times New Roman"/>
                <w:b/>
                <w:i/>
                <w:sz w:val="32"/>
                <w:szCs w:val="32"/>
              </w:rPr>
              <w:t>Организованная образовательная деятельность</w:t>
            </w:r>
          </w:p>
        </w:tc>
      </w:tr>
      <w:tr w:rsidR="00B878EB" w:rsidRPr="00B878EB" w:rsidTr="00124E72">
        <w:trPr>
          <w:trHeight w:val="237"/>
        </w:trPr>
        <w:tc>
          <w:tcPr>
            <w:tcW w:w="4961" w:type="dxa"/>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Виды деятельности</w:t>
            </w:r>
          </w:p>
        </w:tc>
        <w:tc>
          <w:tcPr>
            <w:tcW w:w="2126" w:type="dxa"/>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ОД в неделю</w:t>
            </w:r>
          </w:p>
        </w:tc>
        <w:tc>
          <w:tcPr>
            <w:tcW w:w="2552" w:type="dxa"/>
          </w:tcPr>
          <w:p w:rsidR="00B878EB" w:rsidRPr="00B878EB" w:rsidRDefault="00B878EB" w:rsidP="00124E72">
            <w:pPr>
              <w:jc w:val="center"/>
              <w:rPr>
                <w:rFonts w:ascii="Times New Roman" w:hAnsi="Times New Roman"/>
                <w:b/>
                <w:sz w:val="28"/>
                <w:szCs w:val="28"/>
              </w:rPr>
            </w:pPr>
            <w:proofErr w:type="spellStart"/>
            <w:r w:rsidRPr="00B878EB">
              <w:rPr>
                <w:rFonts w:ascii="Times New Roman" w:hAnsi="Times New Roman"/>
                <w:b/>
                <w:sz w:val="28"/>
                <w:szCs w:val="28"/>
              </w:rPr>
              <w:t>Длит-ть</w:t>
            </w:r>
            <w:proofErr w:type="spellEnd"/>
            <w:r w:rsidRPr="00B878EB">
              <w:rPr>
                <w:rFonts w:ascii="Times New Roman" w:hAnsi="Times New Roman"/>
                <w:b/>
                <w:sz w:val="28"/>
                <w:szCs w:val="28"/>
              </w:rPr>
              <w:t xml:space="preserve"> в неделю</w:t>
            </w:r>
          </w:p>
        </w:tc>
        <w:tc>
          <w:tcPr>
            <w:tcW w:w="1559" w:type="dxa"/>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ОД в год</w:t>
            </w:r>
          </w:p>
        </w:tc>
      </w:tr>
      <w:tr w:rsidR="00B878EB" w:rsidRPr="00B878EB" w:rsidTr="00124E72">
        <w:tc>
          <w:tcPr>
            <w:tcW w:w="11198" w:type="dxa"/>
            <w:gridSpan w:val="4"/>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Познавательное развитие</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Ознакомление с предметным и социальным окружением, ознакомление с миром природы</w:t>
            </w:r>
          </w:p>
        </w:tc>
        <w:tc>
          <w:tcPr>
            <w:tcW w:w="2126"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1</w:t>
            </w:r>
          </w:p>
        </w:tc>
        <w:tc>
          <w:tcPr>
            <w:tcW w:w="2552"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9</w:t>
            </w:r>
          </w:p>
        </w:tc>
        <w:tc>
          <w:tcPr>
            <w:tcW w:w="1559"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36</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ФЭМП</w:t>
            </w:r>
          </w:p>
        </w:tc>
        <w:tc>
          <w:tcPr>
            <w:tcW w:w="2126"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w:t>
            </w:r>
          </w:p>
        </w:tc>
        <w:tc>
          <w:tcPr>
            <w:tcW w:w="2552"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w:t>
            </w:r>
          </w:p>
        </w:tc>
        <w:tc>
          <w:tcPr>
            <w:tcW w:w="1559"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w:t>
            </w:r>
          </w:p>
        </w:tc>
      </w:tr>
      <w:tr w:rsidR="00B878EB" w:rsidRPr="00B878EB" w:rsidTr="00124E72">
        <w:tc>
          <w:tcPr>
            <w:tcW w:w="11198" w:type="dxa"/>
            <w:gridSpan w:val="4"/>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Художественно – эстетическое развитие</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Рисование</w:t>
            </w:r>
          </w:p>
        </w:tc>
        <w:tc>
          <w:tcPr>
            <w:tcW w:w="2126"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1</w:t>
            </w:r>
          </w:p>
        </w:tc>
        <w:tc>
          <w:tcPr>
            <w:tcW w:w="2552"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9</w:t>
            </w:r>
          </w:p>
        </w:tc>
        <w:tc>
          <w:tcPr>
            <w:tcW w:w="1559"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36</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Лепка</w:t>
            </w:r>
          </w:p>
        </w:tc>
        <w:tc>
          <w:tcPr>
            <w:tcW w:w="2126"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1</w:t>
            </w:r>
          </w:p>
        </w:tc>
        <w:tc>
          <w:tcPr>
            <w:tcW w:w="2552"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9</w:t>
            </w:r>
          </w:p>
        </w:tc>
        <w:tc>
          <w:tcPr>
            <w:tcW w:w="1559"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36</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Аппликация</w:t>
            </w:r>
          </w:p>
        </w:tc>
        <w:tc>
          <w:tcPr>
            <w:tcW w:w="2126"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w:t>
            </w:r>
          </w:p>
        </w:tc>
        <w:tc>
          <w:tcPr>
            <w:tcW w:w="2552"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w:t>
            </w:r>
          </w:p>
        </w:tc>
        <w:tc>
          <w:tcPr>
            <w:tcW w:w="1559" w:type="dxa"/>
          </w:tcPr>
          <w:p w:rsidR="00B878EB" w:rsidRPr="00B878EB" w:rsidRDefault="00B878EB" w:rsidP="00124E72">
            <w:pPr>
              <w:jc w:val="center"/>
              <w:rPr>
                <w:rFonts w:ascii="Times New Roman" w:hAnsi="Times New Roman"/>
                <w:sz w:val="28"/>
                <w:szCs w:val="28"/>
              </w:rPr>
            </w:pP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Музыкальная деятельность</w:t>
            </w:r>
          </w:p>
        </w:tc>
        <w:tc>
          <w:tcPr>
            <w:tcW w:w="2126"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2</w:t>
            </w:r>
          </w:p>
        </w:tc>
        <w:tc>
          <w:tcPr>
            <w:tcW w:w="2552"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18</w:t>
            </w:r>
          </w:p>
        </w:tc>
        <w:tc>
          <w:tcPr>
            <w:tcW w:w="1559"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72</w:t>
            </w:r>
          </w:p>
        </w:tc>
      </w:tr>
      <w:tr w:rsidR="00B878EB" w:rsidRPr="00B878EB" w:rsidTr="00124E72">
        <w:tc>
          <w:tcPr>
            <w:tcW w:w="11198" w:type="dxa"/>
            <w:gridSpan w:val="4"/>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Речевое развитие</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Развитие речи</w:t>
            </w:r>
          </w:p>
        </w:tc>
        <w:tc>
          <w:tcPr>
            <w:tcW w:w="2126"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2</w:t>
            </w:r>
          </w:p>
        </w:tc>
        <w:tc>
          <w:tcPr>
            <w:tcW w:w="2552"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18</w:t>
            </w:r>
          </w:p>
        </w:tc>
        <w:tc>
          <w:tcPr>
            <w:tcW w:w="1559"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72</w:t>
            </w:r>
          </w:p>
        </w:tc>
      </w:tr>
      <w:tr w:rsidR="00B878EB" w:rsidRPr="00B878EB" w:rsidTr="00124E72">
        <w:tc>
          <w:tcPr>
            <w:tcW w:w="11198" w:type="dxa"/>
            <w:gridSpan w:val="4"/>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Физическое развитие</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Физическая культура (в зале)</w:t>
            </w:r>
          </w:p>
        </w:tc>
        <w:tc>
          <w:tcPr>
            <w:tcW w:w="2126"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3</w:t>
            </w:r>
          </w:p>
        </w:tc>
        <w:tc>
          <w:tcPr>
            <w:tcW w:w="2552"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27</w:t>
            </w:r>
          </w:p>
        </w:tc>
        <w:tc>
          <w:tcPr>
            <w:tcW w:w="1559"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108</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Физическая культура (на воздухе)</w:t>
            </w:r>
          </w:p>
        </w:tc>
        <w:tc>
          <w:tcPr>
            <w:tcW w:w="2126"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w:t>
            </w:r>
          </w:p>
        </w:tc>
        <w:tc>
          <w:tcPr>
            <w:tcW w:w="2552"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w:t>
            </w:r>
          </w:p>
        </w:tc>
        <w:tc>
          <w:tcPr>
            <w:tcW w:w="1559"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w:t>
            </w:r>
          </w:p>
        </w:tc>
      </w:tr>
      <w:tr w:rsidR="00B878EB" w:rsidRPr="00B878EB" w:rsidTr="00124E72">
        <w:tc>
          <w:tcPr>
            <w:tcW w:w="4961" w:type="dxa"/>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ВСЕГО:</w:t>
            </w:r>
          </w:p>
        </w:tc>
        <w:tc>
          <w:tcPr>
            <w:tcW w:w="2126" w:type="dxa"/>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10</w:t>
            </w:r>
          </w:p>
        </w:tc>
        <w:tc>
          <w:tcPr>
            <w:tcW w:w="2552" w:type="dxa"/>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1 ч. 30 м</w:t>
            </w:r>
          </w:p>
        </w:tc>
        <w:tc>
          <w:tcPr>
            <w:tcW w:w="1559" w:type="dxa"/>
          </w:tcPr>
          <w:p w:rsidR="00B878EB" w:rsidRPr="00B878EB" w:rsidRDefault="00B878EB" w:rsidP="00124E72">
            <w:pPr>
              <w:jc w:val="center"/>
              <w:rPr>
                <w:rFonts w:ascii="Times New Roman" w:hAnsi="Times New Roman"/>
                <w:b/>
                <w:sz w:val="28"/>
                <w:szCs w:val="28"/>
              </w:rPr>
            </w:pPr>
            <w:r w:rsidRPr="00B878EB">
              <w:rPr>
                <w:rFonts w:ascii="Times New Roman" w:hAnsi="Times New Roman"/>
                <w:b/>
                <w:sz w:val="28"/>
                <w:szCs w:val="28"/>
              </w:rPr>
              <w:t>360</w:t>
            </w:r>
          </w:p>
        </w:tc>
      </w:tr>
      <w:tr w:rsidR="00B878EB" w:rsidRPr="00B878EB" w:rsidTr="00124E72">
        <w:tc>
          <w:tcPr>
            <w:tcW w:w="11198" w:type="dxa"/>
            <w:gridSpan w:val="4"/>
          </w:tcPr>
          <w:p w:rsidR="00B878EB" w:rsidRPr="00B878EB" w:rsidRDefault="00B878EB" w:rsidP="00124E72">
            <w:pPr>
              <w:jc w:val="center"/>
              <w:rPr>
                <w:rFonts w:ascii="Times New Roman" w:hAnsi="Times New Roman"/>
                <w:b/>
                <w:i/>
                <w:sz w:val="32"/>
                <w:szCs w:val="32"/>
              </w:rPr>
            </w:pPr>
            <w:r w:rsidRPr="00B878EB">
              <w:rPr>
                <w:rFonts w:ascii="Times New Roman" w:hAnsi="Times New Roman"/>
                <w:b/>
                <w:i/>
                <w:sz w:val="32"/>
                <w:szCs w:val="32"/>
              </w:rPr>
              <w:t>Взаимодействие взрослого с детьми в различных видах деятельности</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Чтение художественной литературы</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Познавательно-исследовательская деятельность</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Игровая деятельность</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Развивающее общение при проведении режимных моментов</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Приобщение к доступной трудовой деятельности</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Развивающее общение на прогулке</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11198" w:type="dxa"/>
            <w:gridSpan w:val="4"/>
          </w:tcPr>
          <w:p w:rsidR="00B878EB" w:rsidRPr="00B878EB" w:rsidRDefault="00B878EB" w:rsidP="00124E72">
            <w:pPr>
              <w:jc w:val="center"/>
              <w:rPr>
                <w:rFonts w:ascii="Times New Roman" w:hAnsi="Times New Roman"/>
                <w:b/>
                <w:i/>
                <w:sz w:val="32"/>
                <w:szCs w:val="32"/>
              </w:rPr>
            </w:pPr>
            <w:r w:rsidRPr="00B878EB">
              <w:rPr>
                <w:rFonts w:ascii="Times New Roman" w:hAnsi="Times New Roman"/>
                <w:b/>
                <w:i/>
                <w:sz w:val="32"/>
                <w:szCs w:val="32"/>
              </w:rPr>
              <w:t>Самостоятельная деятельность детей</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Самостоятельная игра в группе</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Самостоятельная игра на участке детского сада</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Самостоятельная деятельность детей в центрах/уголках развития</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11198" w:type="dxa"/>
            <w:gridSpan w:val="4"/>
          </w:tcPr>
          <w:p w:rsidR="00B878EB" w:rsidRPr="00B878EB" w:rsidRDefault="00B878EB" w:rsidP="00124E72">
            <w:pPr>
              <w:jc w:val="center"/>
              <w:rPr>
                <w:rFonts w:ascii="Times New Roman" w:hAnsi="Times New Roman"/>
                <w:b/>
                <w:i/>
                <w:sz w:val="32"/>
                <w:szCs w:val="32"/>
              </w:rPr>
            </w:pPr>
            <w:r w:rsidRPr="00B878EB">
              <w:rPr>
                <w:rFonts w:ascii="Times New Roman" w:hAnsi="Times New Roman"/>
                <w:b/>
                <w:i/>
                <w:sz w:val="32"/>
                <w:szCs w:val="32"/>
              </w:rPr>
              <w:t>Оздоровительная работа</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Утренняя гимнастика</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Комплексы закаливающих процедур</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r w:rsidR="00B878EB" w:rsidRPr="00B878EB" w:rsidTr="00124E72">
        <w:tc>
          <w:tcPr>
            <w:tcW w:w="4961" w:type="dxa"/>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Гигиенические процедуры</w:t>
            </w:r>
          </w:p>
        </w:tc>
        <w:tc>
          <w:tcPr>
            <w:tcW w:w="6237" w:type="dxa"/>
            <w:gridSpan w:val="3"/>
          </w:tcPr>
          <w:p w:rsidR="00B878EB" w:rsidRPr="00B878EB" w:rsidRDefault="00B878EB" w:rsidP="00124E72">
            <w:pPr>
              <w:jc w:val="center"/>
              <w:rPr>
                <w:rFonts w:ascii="Times New Roman" w:hAnsi="Times New Roman"/>
                <w:sz w:val="28"/>
                <w:szCs w:val="28"/>
              </w:rPr>
            </w:pPr>
            <w:r w:rsidRPr="00B878EB">
              <w:rPr>
                <w:rFonts w:ascii="Times New Roman" w:hAnsi="Times New Roman"/>
                <w:sz w:val="28"/>
                <w:szCs w:val="28"/>
              </w:rPr>
              <w:t>ежедневно</w:t>
            </w:r>
          </w:p>
        </w:tc>
      </w:tr>
    </w:tbl>
    <w:p w:rsidR="00E40C28" w:rsidRDefault="00124E72" w:rsidP="00E40C28">
      <w:pPr>
        <w:pStyle w:val="aa"/>
        <w:rPr>
          <w:rFonts w:ascii="Times New Roman" w:hAnsi="Times New Roman" w:cs="Times New Roman"/>
          <w:sz w:val="28"/>
          <w:szCs w:val="28"/>
          <w:lang w:eastAsia="ru-RU"/>
        </w:rPr>
      </w:pPr>
      <w:r>
        <w:rPr>
          <w:rFonts w:ascii="Times New Roman" w:hAnsi="Times New Roman" w:cs="Times New Roman"/>
          <w:sz w:val="28"/>
          <w:szCs w:val="28"/>
          <w:lang w:eastAsia="ru-RU"/>
        </w:rPr>
        <w:br w:type="textWrapping" w:clear="all"/>
      </w:r>
    </w:p>
    <w:p w:rsidR="00B878EB" w:rsidRDefault="00B878EB" w:rsidP="00E40C28">
      <w:pPr>
        <w:pStyle w:val="aa"/>
        <w:rPr>
          <w:rFonts w:ascii="Times New Roman" w:hAnsi="Times New Roman" w:cs="Times New Roman"/>
          <w:sz w:val="28"/>
          <w:szCs w:val="28"/>
          <w:lang w:eastAsia="ru-RU"/>
        </w:rPr>
      </w:pPr>
    </w:p>
    <w:p w:rsidR="00B878EB" w:rsidRDefault="00B878EB" w:rsidP="00E40C28">
      <w:pPr>
        <w:pStyle w:val="aa"/>
        <w:rPr>
          <w:rFonts w:ascii="Times New Roman" w:hAnsi="Times New Roman" w:cs="Times New Roman"/>
          <w:sz w:val="28"/>
          <w:szCs w:val="28"/>
          <w:lang w:eastAsia="ru-RU"/>
        </w:rPr>
      </w:pPr>
    </w:p>
    <w:p w:rsidR="00B878EB" w:rsidRDefault="00B878EB" w:rsidP="00E40C28">
      <w:pPr>
        <w:pStyle w:val="aa"/>
        <w:rPr>
          <w:rFonts w:ascii="Times New Roman" w:hAnsi="Times New Roman" w:cs="Times New Roman"/>
          <w:sz w:val="28"/>
          <w:szCs w:val="28"/>
          <w:lang w:eastAsia="ru-RU"/>
        </w:rPr>
      </w:pPr>
    </w:p>
    <w:p w:rsidR="00B878EB" w:rsidRPr="0013528B" w:rsidRDefault="00B878EB" w:rsidP="00E40C28">
      <w:pPr>
        <w:pStyle w:val="aa"/>
        <w:rPr>
          <w:rFonts w:ascii="Times New Roman" w:hAnsi="Times New Roman" w:cs="Times New Roman"/>
          <w:sz w:val="28"/>
          <w:szCs w:val="28"/>
          <w:lang w:eastAsia="ru-RU"/>
        </w:rPr>
      </w:pPr>
    </w:p>
    <w:p w:rsidR="00CD18DB" w:rsidRPr="007D629F" w:rsidRDefault="00CD18DB" w:rsidP="007D629F">
      <w:pPr>
        <w:pStyle w:val="aa"/>
        <w:jc w:val="center"/>
        <w:rPr>
          <w:rFonts w:ascii="Times New Roman" w:hAnsi="Times New Roman" w:cs="Times New Roman"/>
          <w:b/>
          <w:sz w:val="28"/>
          <w:szCs w:val="28"/>
          <w:lang w:eastAsia="ru-RU"/>
        </w:rPr>
      </w:pPr>
      <w:r w:rsidRPr="007D629F">
        <w:rPr>
          <w:rFonts w:ascii="Times New Roman" w:hAnsi="Times New Roman" w:cs="Times New Roman"/>
          <w:b/>
          <w:i/>
          <w:iCs/>
          <w:sz w:val="28"/>
          <w:szCs w:val="28"/>
          <w:lang w:eastAsia="ru-RU"/>
        </w:rPr>
        <w:t>3.3.2.  </w:t>
      </w:r>
      <w:r w:rsidRPr="007D629F">
        <w:rPr>
          <w:rFonts w:ascii="Times New Roman" w:hAnsi="Times New Roman" w:cs="Times New Roman"/>
          <w:b/>
          <w:i/>
          <w:iCs/>
          <w:sz w:val="28"/>
          <w:szCs w:val="28"/>
          <w:u w:val="single"/>
          <w:lang w:eastAsia="ru-RU"/>
        </w:rPr>
        <w:t>Организация образовательной деятельности  при пятидневной неделе</w:t>
      </w:r>
    </w:p>
    <w:p w:rsidR="00CD18D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xml:space="preserve">      Согласно Санитарно-эпидемиологическим правилам и нормативам  СанПиН 2.4.1.3049-13, утвержденным постановлением Главного государственного санитарного врача Российской Федерации от 15 мая 2013 года № 26,  продолжительность непрерывной ОД  для детей от </w:t>
      </w:r>
      <w:r w:rsidR="00656595">
        <w:rPr>
          <w:rFonts w:ascii="Times New Roman" w:hAnsi="Times New Roman" w:cs="Times New Roman"/>
          <w:sz w:val="28"/>
          <w:szCs w:val="28"/>
          <w:lang w:eastAsia="ru-RU"/>
        </w:rPr>
        <w:t>2 до 3 лет - не более 1</w:t>
      </w:r>
      <w:r w:rsidRPr="0013528B">
        <w:rPr>
          <w:rFonts w:ascii="Times New Roman" w:hAnsi="Times New Roman" w:cs="Times New Roman"/>
          <w:sz w:val="28"/>
          <w:szCs w:val="28"/>
          <w:lang w:eastAsia="ru-RU"/>
        </w:rPr>
        <w:t>0 минут. 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Максимально допустимый объем образовательной нагрузки в первой половин</w:t>
      </w:r>
      <w:r w:rsidR="00656595">
        <w:rPr>
          <w:rFonts w:ascii="Times New Roman" w:hAnsi="Times New Roman" w:cs="Times New Roman"/>
          <w:sz w:val="28"/>
          <w:szCs w:val="28"/>
          <w:lang w:eastAsia="ru-RU"/>
        </w:rPr>
        <w:t>е дня в первой младшей  группе детского сада  30 минут</w:t>
      </w:r>
      <w:r w:rsidRPr="0013528B">
        <w:rPr>
          <w:rFonts w:ascii="Times New Roman" w:hAnsi="Times New Roman" w:cs="Times New Roman"/>
          <w:sz w:val="28"/>
          <w:szCs w:val="28"/>
          <w:lang w:eastAsia="ru-RU"/>
        </w:rPr>
        <w:t>. В середине времени, отведенного на</w:t>
      </w:r>
      <w:r w:rsidR="00416856">
        <w:rPr>
          <w:rFonts w:ascii="Times New Roman" w:hAnsi="Times New Roman" w:cs="Times New Roman"/>
          <w:sz w:val="28"/>
          <w:szCs w:val="28"/>
          <w:lang w:eastAsia="ru-RU"/>
        </w:rPr>
        <w:t xml:space="preserve"> </w:t>
      </w:r>
      <w:r w:rsidRPr="0013528B">
        <w:rPr>
          <w:rFonts w:ascii="Times New Roman" w:hAnsi="Times New Roman" w:cs="Times New Roman"/>
          <w:sz w:val="28"/>
          <w:szCs w:val="28"/>
          <w:lang w:eastAsia="ru-RU"/>
        </w:rPr>
        <w:t xml:space="preserve">ОД, проводят физкультурные </w:t>
      </w:r>
      <w:r w:rsidR="00656595">
        <w:rPr>
          <w:rFonts w:ascii="Times New Roman" w:hAnsi="Times New Roman" w:cs="Times New Roman"/>
          <w:sz w:val="28"/>
          <w:szCs w:val="28"/>
          <w:lang w:eastAsia="ru-RU"/>
        </w:rPr>
        <w:t>минутки</w:t>
      </w:r>
      <w:r w:rsidRPr="0013528B">
        <w:rPr>
          <w:rFonts w:ascii="Times New Roman" w:hAnsi="Times New Roman" w:cs="Times New Roman"/>
          <w:sz w:val="28"/>
          <w:szCs w:val="28"/>
          <w:lang w:eastAsia="ru-RU"/>
        </w:rPr>
        <w:t>. Образовательная деятельность с деть</w:t>
      </w:r>
      <w:r w:rsidR="00656595">
        <w:rPr>
          <w:rFonts w:ascii="Times New Roman" w:hAnsi="Times New Roman" w:cs="Times New Roman"/>
          <w:sz w:val="28"/>
          <w:szCs w:val="28"/>
          <w:lang w:eastAsia="ru-RU"/>
        </w:rPr>
        <w:t>ми 2-3лет</w:t>
      </w:r>
      <w:r w:rsidRPr="0013528B">
        <w:rPr>
          <w:rFonts w:ascii="Times New Roman" w:hAnsi="Times New Roman" w:cs="Times New Roman"/>
          <w:sz w:val="28"/>
          <w:szCs w:val="28"/>
          <w:lang w:eastAsia="ru-RU"/>
        </w:rPr>
        <w:t xml:space="preserve"> может осуществляться во второй половине дня после дневного сна. Ее продолжительнос</w:t>
      </w:r>
      <w:r w:rsidR="00656595">
        <w:rPr>
          <w:rFonts w:ascii="Times New Roman" w:hAnsi="Times New Roman" w:cs="Times New Roman"/>
          <w:sz w:val="28"/>
          <w:szCs w:val="28"/>
          <w:lang w:eastAsia="ru-RU"/>
        </w:rPr>
        <w:t>ть должна составлять не более 8 - 1</w:t>
      </w:r>
      <w:r w:rsidRPr="0013528B">
        <w:rPr>
          <w:rFonts w:ascii="Times New Roman" w:hAnsi="Times New Roman" w:cs="Times New Roman"/>
          <w:sz w:val="28"/>
          <w:szCs w:val="28"/>
          <w:lang w:eastAsia="ru-RU"/>
        </w:rPr>
        <w:t>0 минут в день. В середине непосредственно образовательной деятельности статического характера проводятся физкультурные минутки.</w:t>
      </w:r>
    </w:p>
    <w:p w:rsidR="00887922" w:rsidRDefault="00887922" w:rsidP="00BF7A6B">
      <w:pPr>
        <w:pStyle w:val="aa"/>
        <w:jc w:val="center"/>
        <w:rPr>
          <w:rFonts w:ascii="Times New Roman" w:hAnsi="Times New Roman" w:cs="Times New Roman"/>
          <w:b/>
          <w:i/>
          <w:iCs/>
          <w:sz w:val="28"/>
          <w:szCs w:val="28"/>
          <w:u w:val="single"/>
          <w:lang w:eastAsia="ru-RU"/>
        </w:rPr>
      </w:pPr>
    </w:p>
    <w:p w:rsidR="008D0321" w:rsidRDefault="008D0321" w:rsidP="00BF7A6B">
      <w:pPr>
        <w:pStyle w:val="aa"/>
        <w:jc w:val="center"/>
        <w:rPr>
          <w:rFonts w:ascii="Times New Roman" w:hAnsi="Times New Roman" w:cs="Times New Roman"/>
          <w:b/>
          <w:i/>
          <w:iCs/>
          <w:sz w:val="28"/>
          <w:szCs w:val="28"/>
          <w:u w:val="single"/>
          <w:lang w:eastAsia="ru-RU"/>
        </w:rPr>
      </w:pPr>
    </w:p>
    <w:p w:rsidR="008D0321" w:rsidRDefault="008D0321" w:rsidP="00BF7A6B">
      <w:pPr>
        <w:pStyle w:val="aa"/>
        <w:jc w:val="center"/>
        <w:rPr>
          <w:rFonts w:ascii="Times New Roman" w:hAnsi="Times New Roman" w:cs="Times New Roman"/>
          <w:b/>
          <w:i/>
          <w:iCs/>
          <w:sz w:val="28"/>
          <w:szCs w:val="28"/>
          <w:u w:val="single"/>
          <w:lang w:eastAsia="ru-RU"/>
        </w:rPr>
      </w:pPr>
    </w:p>
    <w:p w:rsidR="00124E72" w:rsidRDefault="00124E72" w:rsidP="008D0321">
      <w:pPr>
        <w:pStyle w:val="aa"/>
        <w:jc w:val="center"/>
        <w:rPr>
          <w:rFonts w:ascii="Times New Roman" w:hAnsi="Times New Roman" w:cs="Times New Roman"/>
          <w:b/>
        </w:rPr>
      </w:pPr>
    </w:p>
    <w:p w:rsidR="00124E72" w:rsidRDefault="00124E72" w:rsidP="008D0321">
      <w:pPr>
        <w:pStyle w:val="aa"/>
        <w:jc w:val="center"/>
        <w:rPr>
          <w:rFonts w:ascii="Times New Roman" w:hAnsi="Times New Roman" w:cs="Times New Roman"/>
          <w:b/>
        </w:rPr>
      </w:pPr>
    </w:p>
    <w:p w:rsidR="00124E72" w:rsidRDefault="00124E72" w:rsidP="008D0321">
      <w:pPr>
        <w:pStyle w:val="aa"/>
        <w:jc w:val="center"/>
        <w:rPr>
          <w:rFonts w:ascii="Times New Roman" w:hAnsi="Times New Roman" w:cs="Times New Roman"/>
          <w:b/>
        </w:rPr>
      </w:pPr>
    </w:p>
    <w:p w:rsidR="008D0321" w:rsidRPr="0061560B" w:rsidRDefault="008D0321" w:rsidP="008D0321">
      <w:pPr>
        <w:pStyle w:val="aa"/>
        <w:jc w:val="center"/>
        <w:rPr>
          <w:rFonts w:ascii="Times New Roman" w:hAnsi="Times New Roman" w:cs="Times New Roman"/>
          <w:b/>
        </w:rPr>
      </w:pPr>
      <w:r w:rsidRPr="0061560B">
        <w:rPr>
          <w:rFonts w:ascii="Times New Roman" w:hAnsi="Times New Roman" w:cs="Times New Roman"/>
          <w:b/>
        </w:rPr>
        <w:t xml:space="preserve">Расписание занятий МБДОУ «Детский сад «Солнышко» п.Победа </w:t>
      </w:r>
      <w:proofErr w:type="spellStart"/>
      <w:r w:rsidRPr="0061560B">
        <w:rPr>
          <w:rFonts w:ascii="Times New Roman" w:hAnsi="Times New Roman" w:cs="Times New Roman"/>
          <w:b/>
        </w:rPr>
        <w:t>Азнакаевского</w:t>
      </w:r>
      <w:proofErr w:type="spellEnd"/>
      <w:r w:rsidRPr="0061560B">
        <w:rPr>
          <w:rFonts w:ascii="Times New Roman" w:hAnsi="Times New Roman" w:cs="Times New Roman"/>
          <w:b/>
        </w:rPr>
        <w:t xml:space="preserve"> муниципального района РТ</w:t>
      </w:r>
    </w:p>
    <w:p w:rsidR="008D0321" w:rsidRPr="0061560B" w:rsidRDefault="008D0321" w:rsidP="008D0321">
      <w:pPr>
        <w:pStyle w:val="aa"/>
        <w:jc w:val="center"/>
        <w:rPr>
          <w:rFonts w:ascii="Times New Roman" w:hAnsi="Times New Roman" w:cs="Times New Roman"/>
          <w:b/>
        </w:rPr>
      </w:pPr>
      <w:r>
        <w:rPr>
          <w:rFonts w:ascii="Times New Roman" w:hAnsi="Times New Roman" w:cs="Times New Roman"/>
          <w:b/>
        </w:rPr>
        <w:t>на 2021-2022</w:t>
      </w:r>
      <w:r w:rsidRPr="0061560B">
        <w:rPr>
          <w:rFonts w:ascii="Times New Roman" w:hAnsi="Times New Roman" w:cs="Times New Roman"/>
          <w:b/>
        </w:rPr>
        <w:t xml:space="preserve"> учебный год.</w:t>
      </w:r>
    </w:p>
    <w:tbl>
      <w:tblPr>
        <w:tblStyle w:val="ac"/>
        <w:tblW w:w="14854" w:type="dxa"/>
        <w:tblLook w:val="04A0"/>
      </w:tblPr>
      <w:tblGrid>
        <w:gridCol w:w="2245"/>
        <w:gridCol w:w="2563"/>
        <w:gridCol w:w="2618"/>
        <w:gridCol w:w="2651"/>
        <w:gridCol w:w="2301"/>
        <w:gridCol w:w="2476"/>
      </w:tblGrid>
      <w:tr w:rsidR="008D0321" w:rsidTr="0064339C">
        <w:trPr>
          <w:trHeight w:val="274"/>
        </w:trPr>
        <w:tc>
          <w:tcPr>
            <w:tcW w:w="2245" w:type="dxa"/>
          </w:tcPr>
          <w:p w:rsidR="008D0321" w:rsidRPr="0061560B" w:rsidRDefault="008D0321" w:rsidP="0064339C">
            <w:pPr>
              <w:pStyle w:val="aa"/>
              <w:jc w:val="center"/>
              <w:rPr>
                <w:rFonts w:ascii="Times New Roman" w:hAnsi="Times New Roman"/>
                <w:b/>
              </w:rPr>
            </w:pPr>
            <w:r w:rsidRPr="0061560B">
              <w:rPr>
                <w:rFonts w:ascii="Times New Roman" w:hAnsi="Times New Roman"/>
                <w:b/>
              </w:rPr>
              <w:t xml:space="preserve">Группы </w:t>
            </w:r>
          </w:p>
        </w:tc>
        <w:tc>
          <w:tcPr>
            <w:tcW w:w="2563" w:type="dxa"/>
          </w:tcPr>
          <w:p w:rsidR="008D0321" w:rsidRPr="0061560B" w:rsidRDefault="008D0321" w:rsidP="0064339C">
            <w:pPr>
              <w:pStyle w:val="aa"/>
              <w:jc w:val="center"/>
              <w:rPr>
                <w:rFonts w:ascii="Times New Roman" w:hAnsi="Times New Roman"/>
                <w:b/>
              </w:rPr>
            </w:pPr>
            <w:r w:rsidRPr="0061560B">
              <w:rPr>
                <w:rFonts w:ascii="Times New Roman" w:hAnsi="Times New Roman"/>
                <w:b/>
              </w:rPr>
              <w:t xml:space="preserve">Понедельник </w:t>
            </w:r>
          </w:p>
        </w:tc>
        <w:tc>
          <w:tcPr>
            <w:tcW w:w="2618" w:type="dxa"/>
          </w:tcPr>
          <w:p w:rsidR="008D0321" w:rsidRPr="0061560B" w:rsidRDefault="008D0321" w:rsidP="0064339C">
            <w:pPr>
              <w:pStyle w:val="aa"/>
              <w:jc w:val="center"/>
              <w:rPr>
                <w:rFonts w:ascii="Times New Roman" w:hAnsi="Times New Roman"/>
                <w:b/>
              </w:rPr>
            </w:pPr>
            <w:r w:rsidRPr="0061560B">
              <w:rPr>
                <w:rFonts w:ascii="Times New Roman" w:hAnsi="Times New Roman"/>
                <w:b/>
              </w:rPr>
              <w:t xml:space="preserve">Вторник </w:t>
            </w:r>
          </w:p>
        </w:tc>
        <w:tc>
          <w:tcPr>
            <w:tcW w:w="2651" w:type="dxa"/>
          </w:tcPr>
          <w:p w:rsidR="008D0321" w:rsidRPr="0061560B" w:rsidRDefault="008D0321" w:rsidP="0064339C">
            <w:pPr>
              <w:pStyle w:val="aa"/>
              <w:jc w:val="center"/>
              <w:rPr>
                <w:rFonts w:ascii="Times New Roman" w:hAnsi="Times New Roman"/>
                <w:b/>
              </w:rPr>
            </w:pPr>
            <w:r w:rsidRPr="0061560B">
              <w:rPr>
                <w:rFonts w:ascii="Times New Roman" w:hAnsi="Times New Roman"/>
                <w:b/>
              </w:rPr>
              <w:t xml:space="preserve">Среда  </w:t>
            </w:r>
          </w:p>
        </w:tc>
        <w:tc>
          <w:tcPr>
            <w:tcW w:w="2301" w:type="dxa"/>
          </w:tcPr>
          <w:p w:rsidR="008D0321" w:rsidRPr="0061560B" w:rsidRDefault="008D0321" w:rsidP="0064339C">
            <w:pPr>
              <w:pStyle w:val="aa"/>
              <w:jc w:val="center"/>
              <w:rPr>
                <w:rFonts w:ascii="Times New Roman" w:hAnsi="Times New Roman"/>
                <w:b/>
              </w:rPr>
            </w:pPr>
            <w:r w:rsidRPr="0061560B">
              <w:rPr>
                <w:rFonts w:ascii="Times New Roman" w:hAnsi="Times New Roman"/>
                <w:b/>
              </w:rPr>
              <w:t xml:space="preserve">Четверг </w:t>
            </w:r>
          </w:p>
        </w:tc>
        <w:tc>
          <w:tcPr>
            <w:tcW w:w="2476" w:type="dxa"/>
          </w:tcPr>
          <w:p w:rsidR="008D0321" w:rsidRPr="0061560B" w:rsidRDefault="008D0321" w:rsidP="0064339C">
            <w:pPr>
              <w:pStyle w:val="aa"/>
              <w:jc w:val="center"/>
              <w:rPr>
                <w:rFonts w:ascii="Times New Roman" w:hAnsi="Times New Roman"/>
                <w:b/>
              </w:rPr>
            </w:pPr>
            <w:r w:rsidRPr="0061560B">
              <w:rPr>
                <w:rFonts w:ascii="Times New Roman" w:hAnsi="Times New Roman"/>
                <w:b/>
              </w:rPr>
              <w:t xml:space="preserve">Пятница </w:t>
            </w:r>
          </w:p>
        </w:tc>
      </w:tr>
      <w:tr w:rsidR="008D0321" w:rsidTr="0064339C">
        <w:trPr>
          <w:trHeight w:val="1341"/>
        </w:trPr>
        <w:tc>
          <w:tcPr>
            <w:tcW w:w="2245" w:type="dxa"/>
          </w:tcPr>
          <w:p w:rsidR="008D0321" w:rsidRDefault="008D0321" w:rsidP="0064339C">
            <w:pPr>
              <w:pStyle w:val="aa"/>
              <w:jc w:val="center"/>
              <w:rPr>
                <w:rFonts w:ascii="Times New Roman" w:hAnsi="Times New Roman"/>
                <w:b/>
              </w:rPr>
            </w:pPr>
            <w:r>
              <w:rPr>
                <w:rFonts w:ascii="Times New Roman" w:hAnsi="Times New Roman"/>
                <w:b/>
              </w:rPr>
              <w:t>М</w:t>
            </w:r>
            <w:r w:rsidRPr="0061560B">
              <w:rPr>
                <w:rFonts w:ascii="Times New Roman" w:hAnsi="Times New Roman"/>
                <w:b/>
              </w:rPr>
              <w:t>ладшая</w:t>
            </w:r>
          </w:p>
          <w:p w:rsidR="008D0321" w:rsidRPr="0061560B" w:rsidRDefault="008D0321" w:rsidP="0064339C">
            <w:pPr>
              <w:pStyle w:val="aa"/>
              <w:jc w:val="center"/>
              <w:rPr>
                <w:rFonts w:ascii="Times New Roman" w:hAnsi="Times New Roman"/>
                <w:b/>
              </w:rPr>
            </w:pPr>
            <w:r w:rsidRPr="00E253D5">
              <w:rPr>
                <w:rFonts w:ascii="Times New Roman" w:hAnsi="Times New Roman"/>
              </w:rPr>
              <w:t>(разновозрастная</w:t>
            </w:r>
            <w:proofErr w:type="gramStart"/>
            <w:r>
              <w:rPr>
                <w:rFonts w:ascii="Times New Roman" w:hAnsi="Times New Roman"/>
                <w:b/>
              </w:rPr>
              <w:t xml:space="preserve"> )</w:t>
            </w:r>
            <w:proofErr w:type="gramEnd"/>
          </w:p>
          <w:p w:rsidR="008D0321" w:rsidRPr="0061560B" w:rsidRDefault="008D0321" w:rsidP="0064339C">
            <w:pPr>
              <w:pStyle w:val="aa"/>
              <w:jc w:val="center"/>
              <w:rPr>
                <w:rFonts w:ascii="Times New Roman" w:hAnsi="Times New Roman"/>
                <w:b/>
              </w:rPr>
            </w:pPr>
            <w:r w:rsidRPr="0061560B">
              <w:rPr>
                <w:rFonts w:ascii="Times New Roman" w:hAnsi="Times New Roman"/>
                <w:b/>
              </w:rPr>
              <w:t>группа</w:t>
            </w:r>
          </w:p>
          <w:p w:rsidR="008D0321" w:rsidRPr="0061560B" w:rsidRDefault="008D0321" w:rsidP="0064339C">
            <w:pPr>
              <w:pStyle w:val="aa"/>
              <w:jc w:val="center"/>
              <w:rPr>
                <w:rFonts w:ascii="Times New Roman" w:hAnsi="Times New Roman"/>
                <w:b/>
              </w:rPr>
            </w:pPr>
            <w:r>
              <w:rPr>
                <w:rFonts w:ascii="Times New Roman" w:hAnsi="Times New Roman"/>
                <w:b/>
              </w:rPr>
              <w:t>10</w:t>
            </w:r>
            <w:r w:rsidRPr="0061560B">
              <w:rPr>
                <w:rFonts w:ascii="Times New Roman" w:hAnsi="Times New Roman"/>
                <w:b/>
              </w:rPr>
              <w:t>минут</w:t>
            </w:r>
          </w:p>
        </w:tc>
        <w:tc>
          <w:tcPr>
            <w:tcW w:w="2563" w:type="dxa"/>
          </w:tcPr>
          <w:p w:rsidR="008D0321" w:rsidRDefault="008D0321" w:rsidP="0064339C">
            <w:pPr>
              <w:pStyle w:val="aa"/>
              <w:rPr>
                <w:rFonts w:ascii="Times New Roman" w:hAnsi="Times New Roman"/>
              </w:rPr>
            </w:pPr>
            <w:r w:rsidRPr="00D25C7F">
              <w:rPr>
                <w:rFonts w:ascii="Times New Roman" w:hAnsi="Times New Roman"/>
              </w:rPr>
              <w:t>1)09.00.-0</w:t>
            </w:r>
            <w:r>
              <w:rPr>
                <w:rFonts w:ascii="Times New Roman" w:hAnsi="Times New Roman"/>
              </w:rPr>
              <w:t>9.10</w:t>
            </w:r>
            <w:r w:rsidRPr="00D25C7F">
              <w:rPr>
                <w:rFonts w:ascii="Times New Roman" w:hAnsi="Times New Roman"/>
              </w:rPr>
              <w:t>.</w:t>
            </w:r>
          </w:p>
          <w:p w:rsidR="008D0321" w:rsidRPr="00D25C7F" w:rsidRDefault="008D0321" w:rsidP="0064339C">
            <w:pPr>
              <w:pStyle w:val="aa"/>
              <w:rPr>
                <w:rFonts w:ascii="Times New Roman" w:hAnsi="Times New Roman"/>
              </w:rPr>
            </w:pPr>
            <w:r w:rsidRPr="00D25C7F">
              <w:rPr>
                <w:rFonts w:ascii="Times New Roman" w:hAnsi="Times New Roman"/>
              </w:rPr>
              <w:t xml:space="preserve"> Рисование.</w:t>
            </w:r>
          </w:p>
          <w:p w:rsidR="008D0321" w:rsidRPr="00D25C7F" w:rsidRDefault="008D0321" w:rsidP="0064339C">
            <w:pPr>
              <w:pStyle w:val="aa"/>
              <w:rPr>
                <w:rFonts w:ascii="Times New Roman" w:hAnsi="Times New Roman"/>
              </w:rPr>
            </w:pPr>
            <w:r w:rsidRPr="00D25C7F">
              <w:rPr>
                <w:rFonts w:ascii="Times New Roman" w:hAnsi="Times New Roman"/>
              </w:rPr>
              <w:t>2)0</w:t>
            </w:r>
            <w:r>
              <w:rPr>
                <w:rFonts w:ascii="Times New Roman" w:hAnsi="Times New Roman"/>
              </w:rPr>
              <w:t>9.20-09.3</w:t>
            </w:r>
            <w:r w:rsidRPr="00D25C7F">
              <w:rPr>
                <w:rFonts w:ascii="Times New Roman" w:hAnsi="Times New Roman"/>
              </w:rPr>
              <w:t>0</w:t>
            </w:r>
          </w:p>
          <w:p w:rsidR="008D0321" w:rsidRPr="00D25C7F" w:rsidRDefault="008D0321" w:rsidP="0064339C">
            <w:pPr>
              <w:pStyle w:val="aa"/>
              <w:rPr>
                <w:rFonts w:ascii="Times New Roman" w:hAnsi="Times New Roman"/>
              </w:rPr>
            </w:pPr>
            <w:r>
              <w:rPr>
                <w:rFonts w:ascii="Times New Roman" w:hAnsi="Times New Roman"/>
              </w:rPr>
              <w:t>«Татарский язык»</w:t>
            </w:r>
          </w:p>
        </w:tc>
        <w:tc>
          <w:tcPr>
            <w:tcW w:w="2618" w:type="dxa"/>
          </w:tcPr>
          <w:p w:rsidR="008D0321" w:rsidRDefault="008D0321" w:rsidP="0064339C">
            <w:pPr>
              <w:pStyle w:val="aa"/>
              <w:rPr>
                <w:rFonts w:ascii="Times New Roman" w:hAnsi="Times New Roman"/>
              </w:rPr>
            </w:pPr>
            <w:r>
              <w:rPr>
                <w:rFonts w:ascii="Times New Roman" w:hAnsi="Times New Roman"/>
              </w:rPr>
              <w:t>1)09.00-9.10</w:t>
            </w:r>
          </w:p>
          <w:p w:rsidR="008D0321" w:rsidRPr="00D25C7F" w:rsidRDefault="008D0321" w:rsidP="0064339C">
            <w:pPr>
              <w:pStyle w:val="aa"/>
              <w:rPr>
                <w:rFonts w:ascii="Times New Roman" w:hAnsi="Times New Roman"/>
              </w:rPr>
            </w:pPr>
            <w:r>
              <w:rPr>
                <w:rFonts w:ascii="Times New Roman" w:hAnsi="Times New Roman"/>
              </w:rPr>
              <w:t xml:space="preserve"> развитие речи </w:t>
            </w:r>
            <w:r w:rsidRPr="00D25C7F">
              <w:rPr>
                <w:rFonts w:ascii="Times New Roman" w:hAnsi="Times New Roman"/>
              </w:rPr>
              <w:t xml:space="preserve"> </w:t>
            </w:r>
          </w:p>
          <w:p w:rsidR="008D0321" w:rsidRPr="00D25C7F" w:rsidRDefault="008D0321" w:rsidP="0064339C">
            <w:pPr>
              <w:pStyle w:val="aa"/>
              <w:rPr>
                <w:rFonts w:ascii="Times New Roman" w:hAnsi="Times New Roman"/>
              </w:rPr>
            </w:pPr>
            <w:r>
              <w:rPr>
                <w:rFonts w:ascii="Times New Roman" w:hAnsi="Times New Roman"/>
              </w:rPr>
              <w:t>2)09.20-09.3</w:t>
            </w:r>
            <w:r w:rsidRPr="00D25C7F">
              <w:rPr>
                <w:rFonts w:ascii="Times New Roman" w:hAnsi="Times New Roman"/>
              </w:rPr>
              <w:t xml:space="preserve">0 Физкультура </w:t>
            </w:r>
          </w:p>
        </w:tc>
        <w:tc>
          <w:tcPr>
            <w:tcW w:w="2651" w:type="dxa"/>
          </w:tcPr>
          <w:p w:rsidR="008D0321" w:rsidRDefault="008D0321" w:rsidP="0064339C">
            <w:pPr>
              <w:pStyle w:val="aa"/>
              <w:rPr>
                <w:rFonts w:ascii="Times New Roman" w:hAnsi="Times New Roman"/>
              </w:rPr>
            </w:pPr>
            <w:r>
              <w:rPr>
                <w:rFonts w:ascii="Times New Roman" w:hAnsi="Times New Roman"/>
              </w:rPr>
              <w:t>1) 09.00-09.10</w:t>
            </w:r>
          </w:p>
          <w:p w:rsidR="008D0321" w:rsidRPr="00D25C7F" w:rsidRDefault="008D0321" w:rsidP="0064339C">
            <w:pPr>
              <w:pStyle w:val="aa"/>
              <w:rPr>
                <w:rFonts w:ascii="Times New Roman" w:hAnsi="Times New Roman"/>
              </w:rPr>
            </w:pPr>
            <w:r>
              <w:rPr>
                <w:rFonts w:ascii="Times New Roman" w:hAnsi="Times New Roman"/>
              </w:rPr>
              <w:t xml:space="preserve"> музыка </w:t>
            </w:r>
            <w:r w:rsidRPr="00D25C7F">
              <w:rPr>
                <w:rFonts w:ascii="Times New Roman" w:hAnsi="Times New Roman"/>
              </w:rPr>
              <w:t xml:space="preserve"> </w:t>
            </w:r>
          </w:p>
          <w:p w:rsidR="008D0321" w:rsidRDefault="008D0321" w:rsidP="0064339C">
            <w:pPr>
              <w:pStyle w:val="aa"/>
              <w:rPr>
                <w:rFonts w:ascii="Times New Roman" w:hAnsi="Times New Roman"/>
              </w:rPr>
            </w:pPr>
            <w:r>
              <w:rPr>
                <w:rFonts w:ascii="Times New Roman" w:hAnsi="Times New Roman"/>
              </w:rPr>
              <w:t xml:space="preserve">2)09.25.-09.40 </w:t>
            </w:r>
          </w:p>
          <w:p w:rsidR="008D0321" w:rsidRPr="00D25C7F" w:rsidRDefault="008D0321" w:rsidP="0064339C">
            <w:pPr>
              <w:pStyle w:val="aa"/>
              <w:rPr>
                <w:rFonts w:ascii="Times New Roman" w:hAnsi="Times New Roman"/>
              </w:rPr>
            </w:pPr>
            <w:r>
              <w:rPr>
                <w:rFonts w:ascii="Times New Roman" w:hAnsi="Times New Roman"/>
              </w:rPr>
              <w:t>лепка</w:t>
            </w:r>
            <w:r w:rsidRPr="00D25C7F">
              <w:rPr>
                <w:rFonts w:ascii="Times New Roman" w:hAnsi="Times New Roman"/>
              </w:rPr>
              <w:t xml:space="preserve"> </w:t>
            </w:r>
          </w:p>
        </w:tc>
        <w:tc>
          <w:tcPr>
            <w:tcW w:w="2301" w:type="dxa"/>
          </w:tcPr>
          <w:p w:rsidR="008D0321" w:rsidRPr="00D25C7F" w:rsidRDefault="008D0321" w:rsidP="0064339C">
            <w:pPr>
              <w:pStyle w:val="aa"/>
              <w:rPr>
                <w:rFonts w:ascii="Times New Roman" w:hAnsi="Times New Roman"/>
              </w:rPr>
            </w:pPr>
            <w:r>
              <w:rPr>
                <w:rFonts w:ascii="Times New Roman" w:hAnsi="Times New Roman"/>
              </w:rPr>
              <w:t>1)09.00-09.10</w:t>
            </w:r>
          </w:p>
          <w:p w:rsidR="008D0321" w:rsidRPr="00D25C7F" w:rsidRDefault="008D0321" w:rsidP="0064339C">
            <w:pPr>
              <w:pStyle w:val="aa"/>
              <w:rPr>
                <w:rFonts w:ascii="Times New Roman" w:hAnsi="Times New Roman"/>
              </w:rPr>
            </w:pPr>
            <w:r>
              <w:rPr>
                <w:rFonts w:ascii="Times New Roman" w:hAnsi="Times New Roman"/>
              </w:rPr>
              <w:t xml:space="preserve">Физкультура </w:t>
            </w:r>
            <w:r w:rsidRPr="00D25C7F">
              <w:rPr>
                <w:rFonts w:ascii="Times New Roman" w:hAnsi="Times New Roman"/>
              </w:rPr>
              <w:t xml:space="preserve"> </w:t>
            </w:r>
          </w:p>
          <w:p w:rsidR="008D0321" w:rsidRPr="00D25C7F" w:rsidRDefault="008D0321" w:rsidP="0064339C">
            <w:pPr>
              <w:pStyle w:val="aa"/>
              <w:rPr>
                <w:rFonts w:ascii="Times New Roman" w:hAnsi="Times New Roman"/>
              </w:rPr>
            </w:pPr>
            <w:r w:rsidRPr="00D25C7F">
              <w:rPr>
                <w:rFonts w:ascii="Times New Roman" w:hAnsi="Times New Roman"/>
              </w:rPr>
              <w:t>2)09.25-09.40</w:t>
            </w:r>
          </w:p>
          <w:p w:rsidR="008D0321" w:rsidRPr="00D25C7F" w:rsidRDefault="008D0321" w:rsidP="0064339C">
            <w:pPr>
              <w:pStyle w:val="aa"/>
              <w:rPr>
                <w:rFonts w:ascii="Times New Roman" w:hAnsi="Times New Roman"/>
              </w:rPr>
            </w:pPr>
            <w:r>
              <w:rPr>
                <w:rFonts w:ascii="Times New Roman" w:hAnsi="Times New Roman"/>
              </w:rPr>
              <w:t xml:space="preserve">Музыка </w:t>
            </w:r>
          </w:p>
        </w:tc>
        <w:tc>
          <w:tcPr>
            <w:tcW w:w="2476" w:type="dxa"/>
          </w:tcPr>
          <w:p w:rsidR="008D0321" w:rsidRPr="00D25C7F" w:rsidRDefault="008D0321" w:rsidP="0064339C">
            <w:pPr>
              <w:pStyle w:val="aa"/>
              <w:jc w:val="both"/>
              <w:rPr>
                <w:rFonts w:ascii="Times New Roman" w:hAnsi="Times New Roman"/>
              </w:rPr>
            </w:pPr>
            <w:r w:rsidRPr="00D25C7F">
              <w:rPr>
                <w:rFonts w:ascii="Times New Roman" w:hAnsi="Times New Roman"/>
              </w:rPr>
              <w:t>1)</w:t>
            </w:r>
            <w:r>
              <w:rPr>
                <w:rFonts w:ascii="Times New Roman" w:hAnsi="Times New Roman"/>
              </w:rPr>
              <w:t xml:space="preserve">09.00-09.10 Художественная литература </w:t>
            </w:r>
            <w:r w:rsidRPr="00D25C7F">
              <w:rPr>
                <w:rFonts w:ascii="Times New Roman" w:hAnsi="Times New Roman"/>
              </w:rPr>
              <w:t xml:space="preserve"> </w:t>
            </w:r>
          </w:p>
          <w:p w:rsidR="008D0321" w:rsidRPr="00D25C7F" w:rsidRDefault="008D0321" w:rsidP="0064339C">
            <w:pPr>
              <w:pStyle w:val="aa"/>
              <w:jc w:val="both"/>
              <w:rPr>
                <w:rFonts w:ascii="Times New Roman" w:hAnsi="Times New Roman"/>
              </w:rPr>
            </w:pPr>
            <w:r>
              <w:rPr>
                <w:rFonts w:ascii="Times New Roman" w:hAnsi="Times New Roman"/>
              </w:rPr>
              <w:t>2)09.20.-09.3</w:t>
            </w:r>
            <w:r w:rsidRPr="00D25C7F">
              <w:rPr>
                <w:rFonts w:ascii="Times New Roman" w:hAnsi="Times New Roman"/>
              </w:rPr>
              <w:t>0 ребенок окружающий мир</w:t>
            </w:r>
          </w:p>
          <w:p w:rsidR="008D0321" w:rsidRPr="00D25C7F" w:rsidRDefault="008D0321" w:rsidP="0064339C">
            <w:pPr>
              <w:pStyle w:val="aa"/>
              <w:jc w:val="both"/>
              <w:rPr>
                <w:rFonts w:ascii="Times New Roman" w:hAnsi="Times New Roman"/>
              </w:rPr>
            </w:pPr>
          </w:p>
        </w:tc>
      </w:tr>
      <w:tr w:rsidR="008D0321" w:rsidTr="0064339C">
        <w:trPr>
          <w:trHeight w:val="1019"/>
        </w:trPr>
        <w:tc>
          <w:tcPr>
            <w:tcW w:w="2245" w:type="dxa"/>
          </w:tcPr>
          <w:p w:rsidR="008D0321" w:rsidRPr="0061560B" w:rsidRDefault="008D0321" w:rsidP="0064339C">
            <w:pPr>
              <w:pStyle w:val="aa"/>
              <w:jc w:val="center"/>
              <w:rPr>
                <w:rFonts w:ascii="Times New Roman" w:hAnsi="Times New Roman"/>
                <w:b/>
              </w:rPr>
            </w:pPr>
            <w:r>
              <w:rPr>
                <w:rFonts w:ascii="Times New Roman" w:hAnsi="Times New Roman"/>
                <w:b/>
              </w:rPr>
              <w:t xml:space="preserve">Занятие в режимных моментах </w:t>
            </w:r>
            <w:r w:rsidRPr="0061560B">
              <w:rPr>
                <w:rFonts w:ascii="Times New Roman" w:hAnsi="Times New Roman"/>
                <w:b/>
              </w:rPr>
              <w:t xml:space="preserve"> </w:t>
            </w:r>
          </w:p>
        </w:tc>
        <w:tc>
          <w:tcPr>
            <w:tcW w:w="2563" w:type="dxa"/>
          </w:tcPr>
          <w:p w:rsidR="008D0321" w:rsidRPr="00D25C7F" w:rsidRDefault="008D0321" w:rsidP="0064339C">
            <w:pPr>
              <w:pStyle w:val="aa"/>
              <w:rPr>
                <w:rFonts w:ascii="Times New Roman" w:hAnsi="Times New Roman"/>
              </w:rPr>
            </w:pPr>
            <w:r>
              <w:rPr>
                <w:rFonts w:ascii="Times New Roman" w:hAnsi="Times New Roman"/>
              </w:rPr>
              <w:t xml:space="preserve">Чтение художественной литературы </w:t>
            </w:r>
            <w:r w:rsidRPr="00D25C7F">
              <w:rPr>
                <w:rFonts w:ascii="Times New Roman" w:hAnsi="Times New Roman"/>
              </w:rPr>
              <w:t xml:space="preserve"> </w:t>
            </w:r>
          </w:p>
        </w:tc>
        <w:tc>
          <w:tcPr>
            <w:tcW w:w="2618" w:type="dxa"/>
          </w:tcPr>
          <w:p w:rsidR="008D0321" w:rsidRDefault="008D0321" w:rsidP="0064339C">
            <w:r>
              <w:rPr>
                <w:rFonts w:ascii="Times New Roman" w:hAnsi="Times New Roman"/>
              </w:rPr>
              <w:t>Чтение художественно</w:t>
            </w:r>
            <w:r w:rsidRPr="00362082">
              <w:rPr>
                <w:rFonts w:ascii="Times New Roman" w:hAnsi="Times New Roman"/>
              </w:rPr>
              <w:t xml:space="preserve">й литературы  </w:t>
            </w:r>
          </w:p>
        </w:tc>
        <w:tc>
          <w:tcPr>
            <w:tcW w:w="2651" w:type="dxa"/>
          </w:tcPr>
          <w:p w:rsidR="008D0321" w:rsidRDefault="008D0321" w:rsidP="0064339C">
            <w:r>
              <w:rPr>
                <w:rFonts w:ascii="Times New Roman" w:hAnsi="Times New Roman"/>
              </w:rPr>
              <w:t>Физкультура на воздухе. Чтение художественно</w:t>
            </w:r>
            <w:r w:rsidRPr="00362082">
              <w:rPr>
                <w:rFonts w:ascii="Times New Roman" w:hAnsi="Times New Roman"/>
              </w:rPr>
              <w:t xml:space="preserve">й литературы  </w:t>
            </w:r>
          </w:p>
        </w:tc>
        <w:tc>
          <w:tcPr>
            <w:tcW w:w="2301" w:type="dxa"/>
          </w:tcPr>
          <w:p w:rsidR="008D0321" w:rsidRDefault="008D0321" w:rsidP="0064339C">
            <w:r>
              <w:rPr>
                <w:rFonts w:ascii="Times New Roman" w:hAnsi="Times New Roman"/>
              </w:rPr>
              <w:t>Чтение художественно</w:t>
            </w:r>
            <w:r w:rsidRPr="00362082">
              <w:rPr>
                <w:rFonts w:ascii="Times New Roman" w:hAnsi="Times New Roman"/>
              </w:rPr>
              <w:t xml:space="preserve">й литературы  </w:t>
            </w:r>
          </w:p>
        </w:tc>
        <w:tc>
          <w:tcPr>
            <w:tcW w:w="2476" w:type="dxa"/>
          </w:tcPr>
          <w:p w:rsidR="008D0321" w:rsidRDefault="008D0321" w:rsidP="0064339C">
            <w:r>
              <w:rPr>
                <w:rFonts w:ascii="Times New Roman" w:hAnsi="Times New Roman"/>
              </w:rPr>
              <w:t>Чтение художественно</w:t>
            </w:r>
            <w:r w:rsidRPr="00362082">
              <w:rPr>
                <w:rFonts w:ascii="Times New Roman" w:hAnsi="Times New Roman"/>
              </w:rPr>
              <w:t xml:space="preserve">й литературы  </w:t>
            </w:r>
          </w:p>
        </w:tc>
      </w:tr>
    </w:tbl>
    <w:p w:rsidR="008D0321" w:rsidRDefault="008D0321" w:rsidP="008D0321">
      <w:pPr>
        <w:tabs>
          <w:tab w:val="left" w:pos="1060"/>
        </w:tabs>
      </w:pPr>
    </w:p>
    <w:p w:rsidR="008D0321" w:rsidRDefault="008D0321" w:rsidP="00BF7A6B">
      <w:pPr>
        <w:pStyle w:val="aa"/>
        <w:jc w:val="center"/>
        <w:rPr>
          <w:rFonts w:ascii="Times New Roman" w:hAnsi="Times New Roman" w:cs="Times New Roman"/>
          <w:b/>
          <w:i/>
          <w:iCs/>
          <w:sz w:val="28"/>
          <w:szCs w:val="28"/>
          <w:u w:val="single"/>
          <w:lang w:eastAsia="ru-RU"/>
        </w:rPr>
      </w:pPr>
    </w:p>
    <w:p w:rsidR="00CD18DB" w:rsidRPr="007D629F" w:rsidRDefault="00CD18DB" w:rsidP="00887922">
      <w:pPr>
        <w:pStyle w:val="aa"/>
        <w:jc w:val="center"/>
        <w:rPr>
          <w:rFonts w:ascii="Times New Roman" w:hAnsi="Times New Roman" w:cs="Times New Roman"/>
          <w:b/>
          <w:sz w:val="28"/>
          <w:szCs w:val="28"/>
          <w:lang w:eastAsia="ru-RU"/>
        </w:rPr>
      </w:pPr>
      <w:r w:rsidRPr="007D629F">
        <w:rPr>
          <w:rFonts w:ascii="Times New Roman" w:hAnsi="Times New Roman" w:cs="Times New Roman"/>
          <w:b/>
          <w:i/>
          <w:iCs/>
          <w:sz w:val="28"/>
          <w:szCs w:val="28"/>
          <w:u w:val="single"/>
          <w:lang w:eastAsia="ru-RU"/>
        </w:rPr>
        <w:t>3.4.  Методическое обеспечение Рабочей программы</w:t>
      </w:r>
    </w:p>
    <w:p w:rsidR="00CD18DB" w:rsidRPr="0013528B" w:rsidRDefault="00CD18DB" w:rsidP="0013528B">
      <w:pPr>
        <w:pStyle w:val="aa"/>
        <w:rPr>
          <w:rFonts w:ascii="Times New Roman" w:hAnsi="Times New Roman" w:cs="Times New Roman"/>
          <w:sz w:val="28"/>
          <w:szCs w:val="28"/>
          <w:lang w:eastAsia="ru-RU"/>
        </w:rPr>
      </w:pPr>
      <w:r w:rsidRPr="0013528B">
        <w:rPr>
          <w:rFonts w:ascii="Times New Roman" w:hAnsi="Times New Roman" w:cs="Times New Roman"/>
          <w:sz w:val="28"/>
          <w:szCs w:val="28"/>
          <w:lang w:eastAsia="ru-RU"/>
        </w:rPr>
        <w:t>      Всё содержание совместной деятельности воспитателя и детей в Рабочей программе выстроено в соответствии с ОП ДОО и ФГОС ДО   с учётом парциальных Программ:</w:t>
      </w:r>
    </w:p>
    <w:p w:rsidR="00CD18DB" w:rsidRPr="007D629F" w:rsidRDefault="00CD18DB" w:rsidP="000B7AE6">
      <w:pPr>
        <w:pStyle w:val="aa"/>
        <w:jc w:val="center"/>
        <w:rPr>
          <w:rFonts w:ascii="Times New Roman" w:hAnsi="Times New Roman" w:cs="Times New Roman"/>
          <w:b/>
          <w:i/>
          <w:iCs/>
          <w:sz w:val="28"/>
          <w:szCs w:val="28"/>
          <w:u w:val="single"/>
          <w:lang w:eastAsia="ru-RU"/>
        </w:rPr>
      </w:pPr>
      <w:r w:rsidRPr="007D629F">
        <w:rPr>
          <w:rFonts w:ascii="Times New Roman" w:hAnsi="Times New Roman" w:cs="Times New Roman"/>
          <w:b/>
          <w:i/>
          <w:iCs/>
          <w:sz w:val="28"/>
          <w:szCs w:val="28"/>
          <w:u w:val="single"/>
          <w:lang w:eastAsia="ru-RU"/>
        </w:rPr>
        <w:t>3.4.1. Методические пособия</w:t>
      </w:r>
    </w:p>
    <w:p w:rsidR="00B878EB" w:rsidRDefault="00B878EB" w:rsidP="00B878EB">
      <w:pPr>
        <w:pStyle w:val="aa"/>
        <w:rPr>
          <w:rFonts w:ascii="Times New Roman" w:hAnsi="Times New Roman" w:cs="Times New Roman"/>
          <w:sz w:val="28"/>
          <w:szCs w:val="28"/>
        </w:rPr>
      </w:pPr>
      <w:r>
        <w:rPr>
          <w:rFonts w:ascii="Times New Roman" w:hAnsi="Times New Roman" w:cs="Times New Roman"/>
          <w:sz w:val="28"/>
          <w:szCs w:val="28"/>
        </w:rPr>
        <w:t xml:space="preserve">-Ребёнок третьего года жизни/ под ред. </w:t>
      </w:r>
      <w:proofErr w:type="spellStart"/>
      <w:r>
        <w:rPr>
          <w:rFonts w:ascii="Times New Roman" w:hAnsi="Times New Roman" w:cs="Times New Roman"/>
          <w:sz w:val="28"/>
          <w:szCs w:val="28"/>
        </w:rPr>
        <w:t>С.Я.Теплюк</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Москва</w:t>
      </w:r>
      <w:proofErr w:type="spellEnd"/>
      <w:r>
        <w:rPr>
          <w:rFonts w:ascii="Times New Roman" w:hAnsi="Times New Roman" w:cs="Times New Roman"/>
          <w:sz w:val="28"/>
          <w:szCs w:val="28"/>
        </w:rPr>
        <w:t>: Мозаика-Синтез, 2014 г.</w:t>
      </w:r>
    </w:p>
    <w:p w:rsidR="00B878EB" w:rsidRPr="00B2174A" w:rsidRDefault="00B878EB" w:rsidP="00B878EB">
      <w:pPr>
        <w:pStyle w:val="aa"/>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О.А.Соломенникова</w:t>
      </w:r>
      <w:proofErr w:type="spellEnd"/>
      <w:r>
        <w:rPr>
          <w:rFonts w:ascii="Times New Roman" w:hAnsi="Times New Roman" w:cs="Times New Roman"/>
          <w:sz w:val="28"/>
          <w:szCs w:val="28"/>
        </w:rPr>
        <w:t xml:space="preserve">. </w:t>
      </w:r>
      <w:r w:rsidRPr="00B2174A">
        <w:rPr>
          <w:rFonts w:ascii="Times New Roman" w:hAnsi="Times New Roman" w:cs="Times New Roman"/>
          <w:sz w:val="28"/>
          <w:szCs w:val="28"/>
        </w:rPr>
        <w:t>Ознаком</w:t>
      </w:r>
      <w:r>
        <w:rPr>
          <w:rFonts w:ascii="Times New Roman" w:hAnsi="Times New Roman" w:cs="Times New Roman"/>
          <w:sz w:val="28"/>
          <w:szCs w:val="28"/>
        </w:rPr>
        <w:t xml:space="preserve">ление с природой в детском саду: Вторая группа раннего возраста.  </w:t>
      </w:r>
      <w:r w:rsidRPr="00B2174A">
        <w:rPr>
          <w:rFonts w:ascii="Times New Roman" w:hAnsi="Times New Roman" w:cs="Times New Roman"/>
          <w:sz w:val="28"/>
          <w:szCs w:val="28"/>
        </w:rPr>
        <w:t>Москва: Издательство «Мозаика-Синтез», 2014г.</w:t>
      </w:r>
    </w:p>
    <w:p w:rsidR="00B878EB" w:rsidRPr="00B2174A" w:rsidRDefault="00B878EB" w:rsidP="00B878EB">
      <w:pPr>
        <w:pStyle w:val="aa"/>
        <w:rPr>
          <w:rFonts w:ascii="Times New Roman" w:hAnsi="Times New Roman" w:cs="Times New Roman"/>
          <w:sz w:val="28"/>
          <w:szCs w:val="28"/>
        </w:rPr>
      </w:pPr>
      <w:r>
        <w:rPr>
          <w:rFonts w:ascii="Times New Roman" w:hAnsi="Times New Roman" w:cs="Times New Roman"/>
          <w:sz w:val="28"/>
          <w:szCs w:val="28"/>
        </w:rPr>
        <w:t xml:space="preserve">-Н.Ф.Губанова. </w:t>
      </w:r>
      <w:r w:rsidRPr="00B2174A">
        <w:rPr>
          <w:rFonts w:ascii="Times New Roman" w:hAnsi="Times New Roman" w:cs="Times New Roman"/>
          <w:sz w:val="28"/>
          <w:szCs w:val="28"/>
        </w:rPr>
        <w:t>Развитие игровой деятельности. Вторая группа раннего возраста</w:t>
      </w:r>
      <w:r>
        <w:rPr>
          <w:rFonts w:ascii="Times New Roman" w:hAnsi="Times New Roman" w:cs="Times New Roman"/>
          <w:sz w:val="28"/>
          <w:szCs w:val="28"/>
        </w:rPr>
        <w:t xml:space="preserve">. </w:t>
      </w:r>
      <w:r w:rsidRPr="00B2174A">
        <w:rPr>
          <w:rFonts w:ascii="Times New Roman" w:hAnsi="Times New Roman" w:cs="Times New Roman"/>
          <w:sz w:val="28"/>
          <w:szCs w:val="28"/>
        </w:rPr>
        <w:t>Москва: Издательство «Мозаика-Синтез», 2014г.</w:t>
      </w:r>
    </w:p>
    <w:p w:rsidR="00B878EB" w:rsidRPr="00B2174A" w:rsidRDefault="00B878EB" w:rsidP="00B878EB">
      <w:pPr>
        <w:pStyle w:val="aa"/>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С.Н.Теплюк</w:t>
      </w:r>
      <w:proofErr w:type="spellEnd"/>
      <w:r>
        <w:rPr>
          <w:rFonts w:ascii="Times New Roman" w:hAnsi="Times New Roman" w:cs="Times New Roman"/>
          <w:sz w:val="28"/>
          <w:szCs w:val="28"/>
        </w:rPr>
        <w:t xml:space="preserve">. </w:t>
      </w:r>
      <w:r w:rsidRPr="00B2174A">
        <w:rPr>
          <w:rFonts w:ascii="Times New Roman" w:hAnsi="Times New Roman" w:cs="Times New Roman"/>
          <w:sz w:val="28"/>
          <w:szCs w:val="28"/>
        </w:rPr>
        <w:t>Игры-занятия на прог</w:t>
      </w:r>
      <w:r>
        <w:rPr>
          <w:rFonts w:ascii="Times New Roman" w:hAnsi="Times New Roman" w:cs="Times New Roman"/>
          <w:sz w:val="28"/>
          <w:szCs w:val="28"/>
        </w:rPr>
        <w:t xml:space="preserve">улке с малышами. </w:t>
      </w:r>
      <w:r w:rsidRPr="00B2174A">
        <w:rPr>
          <w:rFonts w:ascii="Times New Roman" w:hAnsi="Times New Roman" w:cs="Times New Roman"/>
          <w:sz w:val="28"/>
          <w:szCs w:val="28"/>
        </w:rPr>
        <w:t>Москва: Издательство «Мозаика-Синтез», 2014г.</w:t>
      </w:r>
    </w:p>
    <w:p w:rsidR="00B878EB" w:rsidRPr="00B2174A" w:rsidRDefault="00B878EB" w:rsidP="00B878EB">
      <w:pPr>
        <w:pStyle w:val="aa"/>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В.В.Гербова</w:t>
      </w:r>
      <w:proofErr w:type="spellEnd"/>
      <w:r>
        <w:rPr>
          <w:rFonts w:ascii="Times New Roman" w:hAnsi="Times New Roman" w:cs="Times New Roman"/>
          <w:sz w:val="28"/>
          <w:szCs w:val="28"/>
        </w:rPr>
        <w:t xml:space="preserve">. </w:t>
      </w:r>
      <w:r w:rsidRPr="00B2174A">
        <w:rPr>
          <w:rFonts w:ascii="Times New Roman" w:hAnsi="Times New Roman" w:cs="Times New Roman"/>
          <w:sz w:val="28"/>
          <w:szCs w:val="28"/>
        </w:rPr>
        <w:t>Развитие речи в детском саду</w:t>
      </w:r>
      <w:r>
        <w:rPr>
          <w:rFonts w:ascii="Times New Roman" w:hAnsi="Times New Roman" w:cs="Times New Roman"/>
          <w:sz w:val="28"/>
          <w:szCs w:val="28"/>
        </w:rPr>
        <w:t xml:space="preserve">: Вторая группа раннего возраста. </w:t>
      </w:r>
      <w:r w:rsidRPr="00B2174A">
        <w:rPr>
          <w:rFonts w:ascii="Times New Roman" w:hAnsi="Times New Roman" w:cs="Times New Roman"/>
          <w:sz w:val="28"/>
          <w:szCs w:val="28"/>
        </w:rPr>
        <w:t>Москва: Изд</w:t>
      </w:r>
      <w:r>
        <w:rPr>
          <w:rFonts w:ascii="Times New Roman" w:hAnsi="Times New Roman" w:cs="Times New Roman"/>
          <w:sz w:val="28"/>
          <w:szCs w:val="28"/>
        </w:rPr>
        <w:t>ательство «Мозаика-Синтез», 2015</w:t>
      </w:r>
      <w:r w:rsidRPr="00B2174A">
        <w:rPr>
          <w:rFonts w:ascii="Times New Roman" w:hAnsi="Times New Roman" w:cs="Times New Roman"/>
          <w:sz w:val="28"/>
          <w:szCs w:val="28"/>
        </w:rPr>
        <w:t>г.</w:t>
      </w:r>
    </w:p>
    <w:p w:rsidR="00B878EB" w:rsidRDefault="00B878EB" w:rsidP="00B878EB">
      <w:pPr>
        <w:pStyle w:val="aa"/>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И.А.Помораева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В.А.Позина</w:t>
      </w:r>
      <w:proofErr w:type="spellEnd"/>
      <w:r>
        <w:rPr>
          <w:rFonts w:ascii="Times New Roman" w:hAnsi="Times New Roman" w:cs="Times New Roman"/>
          <w:sz w:val="28"/>
          <w:szCs w:val="28"/>
        </w:rPr>
        <w:tab/>
        <w:t xml:space="preserve">. ФЭМП. Вторая группа раннего возраста.  </w:t>
      </w:r>
      <w:r w:rsidRPr="00B2174A">
        <w:rPr>
          <w:rFonts w:ascii="Times New Roman" w:hAnsi="Times New Roman" w:cs="Times New Roman"/>
          <w:sz w:val="28"/>
          <w:szCs w:val="28"/>
        </w:rPr>
        <w:t>Москва: Издательство «Мозаика-Синтез», 2015г.</w:t>
      </w:r>
    </w:p>
    <w:p w:rsidR="00B878EB" w:rsidRDefault="00B878EB" w:rsidP="00B878EB">
      <w:pPr>
        <w:pStyle w:val="aa"/>
        <w:rPr>
          <w:rFonts w:ascii="Times New Roman" w:hAnsi="Times New Roman" w:cs="Times New Roman"/>
          <w:sz w:val="28"/>
          <w:szCs w:val="28"/>
        </w:rPr>
      </w:pPr>
      <w:r>
        <w:rPr>
          <w:rFonts w:ascii="Times New Roman" w:hAnsi="Times New Roman" w:cs="Times New Roman"/>
          <w:sz w:val="28"/>
          <w:szCs w:val="28"/>
        </w:rPr>
        <w:t xml:space="preserve">-Л.В.Абрамова, </w:t>
      </w:r>
      <w:proofErr w:type="spellStart"/>
      <w:r>
        <w:rPr>
          <w:rFonts w:ascii="Times New Roman" w:hAnsi="Times New Roman" w:cs="Times New Roman"/>
          <w:sz w:val="28"/>
          <w:szCs w:val="28"/>
        </w:rPr>
        <w:t>И.Ф.Слепцова</w:t>
      </w:r>
      <w:proofErr w:type="spellEnd"/>
      <w:r>
        <w:rPr>
          <w:rFonts w:ascii="Times New Roman" w:hAnsi="Times New Roman" w:cs="Times New Roman"/>
          <w:sz w:val="28"/>
          <w:szCs w:val="28"/>
        </w:rPr>
        <w:t>.</w:t>
      </w:r>
      <w:r w:rsidRPr="00C84FCC">
        <w:rPr>
          <w:rFonts w:ascii="Times New Roman" w:hAnsi="Times New Roman" w:cs="Times New Roman"/>
          <w:sz w:val="28"/>
          <w:szCs w:val="28"/>
        </w:rPr>
        <w:t xml:space="preserve"> Со</w:t>
      </w:r>
      <w:r>
        <w:rPr>
          <w:rFonts w:ascii="Times New Roman" w:hAnsi="Times New Roman" w:cs="Times New Roman"/>
          <w:sz w:val="28"/>
          <w:szCs w:val="28"/>
        </w:rPr>
        <w:t>циально-коммуникативное развитие</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Вторая группа раннего возраста </w:t>
      </w:r>
      <w:proofErr w:type="spellStart"/>
      <w:r w:rsidRPr="00C84FCC">
        <w:rPr>
          <w:rFonts w:ascii="Times New Roman" w:hAnsi="Times New Roman" w:cs="Times New Roman"/>
          <w:sz w:val="28"/>
          <w:szCs w:val="28"/>
        </w:rPr>
        <w:t>дошк-ов</w:t>
      </w:r>
      <w:proofErr w:type="spellEnd"/>
      <w:r>
        <w:rPr>
          <w:rFonts w:ascii="Times New Roman" w:hAnsi="Times New Roman" w:cs="Times New Roman"/>
          <w:sz w:val="28"/>
          <w:szCs w:val="28"/>
        </w:rPr>
        <w:t>. – Москва:</w:t>
      </w:r>
      <w:r w:rsidRPr="00C84FCC">
        <w:rPr>
          <w:rFonts w:ascii="Times New Roman" w:hAnsi="Times New Roman" w:cs="Times New Roman"/>
          <w:sz w:val="28"/>
          <w:szCs w:val="28"/>
        </w:rPr>
        <w:t xml:space="preserve"> </w:t>
      </w:r>
      <w:r>
        <w:rPr>
          <w:rFonts w:ascii="Times New Roman" w:hAnsi="Times New Roman" w:cs="Times New Roman"/>
          <w:sz w:val="28"/>
          <w:szCs w:val="28"/>
        </w:rPr>
        <w:t>Мозаика-синтез, 2016 г.</w:t>
      </w:r>
    </w:p>
    <w:p w:rsidR="00B878EB" w:rsidRDefault="00B878EB" w:rsidP="00B878EB">
      <w:pPr>
        <w:pStyle w:val="aa"/>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Д.Н.Колдина</w:t>
      </w:r>
      <w:proofErr w:type="spellEnd"/>
      <w:r>
        <w:rPr>
          <w:rFonts w:ascii="Times New Roman" w:hAnsi="Times New Roman" w:cs="Times New Roman"/>
          <w:sz w:val="28"/>
          <w:szCs w:val="28"/>
        </w:rPr>
        <w:t>. Лепка с детьми 2-3 лет. Сценарии занятий. –Москва: Мозаика-синтез, 2016 г.</w:t>
      </w:r>
    </w:p>
    <w:p w:rsidR="00B878EB" w:rsidRDefault="00B878EB" w:rsidP="00B878EB">
      <w:pPr>
        <w:pStyle w:val="aa"/>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Д.Н.Колдина</w:t>
      </w:r>
      <w:proofErr w:type="spellEnd"/>
      <w:r>
        <w:rPr>
          <w:rFonts w:ascii="Times New Roman" w:hAnsi="Times New Roman" w:cs="Times New Roman"/>
          <w:sz w:val="28"/>
          <w:szCs w:val="28"/>
        </w:rPr>
        <w:t>. Рисование  с детьми 2-3 лет.</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осква: Мозаика-синтез, 2016 г.</w:t>
      </w:r>
    </w:p>
    <w:p w:rsidR="00E40C28" w:rsidRDefault="00B878EB" w:rsidP="00B878EB">
      <w:pPr>
        <w:pStyle w:val="aa"/>
        <w:rPr>
          <w:rFonts w:ascii="Times New Roman" w:hAnsi="Times New Roman" w:cs="Times New Roman"/>
          <w:sz w:val="28"/>
          <w:szCs w:val="28"/>
        </w:rPr>
      </w:pPr>
      <w:r>
        <w:rPr>
          <w:rFonts w:ascii="Times New Roman" w:hAnsi="Times New Roman" w:cs="Times New Roman"/>
          <w:sz w:val="28"/>
          <w:szCs w:val="28"/>
        </w:rPr>
        <w:t>-Т.Е.Харченко. Бодрящая гимнастика для дошкольников. – СПб: Детство – Пресс, 2015 г.</w:t>
      </w:r>
    </w:p>
    <w:p w:rsidR="00B878EB" w:rsidRPr="00B878EB" w:rsidRDefault="00B878EB" w:rsidP="00B878EB">
      <w:pPr>
        <w:pStyle w:val="aa"/>
        <w:rPr>
          <w:rFonts w:ascii="Times New Roman" w:hAnsi="Times New Roman" w:cs="Times New Roman"/>
          <w:sz w:val="28"/>
          <w:szCs w:val="28"/>
        </w:rPr>
      </w:pPr>
      <w:r w:rsidRPr="00B878EB">
        <w:rPr>
          <w:rFonts w:ascii="Times New Roman" w:hAnsi="Times New Roman" w:cs="Times New Roman"/>
          <w:sz w:val="28"/>
          <w:szCs w:val="28"/>
        </w:rPr>
        <w:t>-</w:t>
      </w:r>
      <w:proofErr w:type="spellStart"/>
      <w:r w:rsidRPr="00B878EB">
        <w:rPr>
          <w:rFonts w:ascii="Times New Roman" w:hAnsi="Times New Roman" w:cs="Times New Roman"/>
          <w:sz w:val="28"/>
          <w:szCs w:val="28"/>
        </w:rPr>
        <w:t>Э.Я.Степаненкова</w:t>
      </w:r>
      <w:proofErr w:type="spellEnd"/>
      <w:r w:rsidRPr="00B878EB">
        <w:rPr>
          <w:rFonts w:ascii="Times New Roman" w:hAnsi="Times New Roman" w:cs="Times New Roman"/>
          <w:sz w:val="28"/>
          <w:szCs w:val="28"/>
        </w:rPr>
        <w:t>. Сборник подвижных игр. Для занятий с детьми 2-7 лет. Москва: «Мозаика - Синтез», 2014 г.</w:t>
      </w:r>
    </w:p>
    <w:p w:rsidR="00B878EB" w:rsidRPr="00B878EB" w:rsidRDefault="00B878EB" w:rsidP="00B878EB">
      <w:pPr>
        <w:pStyle w:val="aa"/>
        <w:rPr>
          <w:rFonts w:ascii="Times New Roman" w:hAnsi="Times New Roman" w:cs="Times New Roman"/>
          <w:sz w:val="28"/>
          <w:szCs w:val="28"/>
        </w:rPr>
      </w:pPr>
      <w:r w:rsidRPr="00B878EB">
        <w:rPr>
          <w:rFonts w:ascii="Times New Roman" w:hAnsi="Times New Roman" w:cs="Times New Roman"/>
          <w:sz w:val="28"/>
          <w:szCs w:val="28"/>
        </w:rPr>
        <w:t>-К.Ю.Белая. Формирование основ безопасности у дошкольников. Для занятий с детьми 2-7 лет. Москва: «Мозаика - Синтез», 2015 г.</w:t>
      </w:r>
    </w:p>
    <w:p w:rsidR="00B878EB" w:rsidRPr="00B878EB" w:rsidRDefault="00B878EB" w:rsidP="00B878EB">
      <w:pPr>
        <w:pStyle w:val="aa"/>
        <w:rPr>
          <w:rFonts w:ascii="Times New Roman" w:hAnsi="Times New Roman" w:cs="Times New Roman"/>
          <w:sz w:val="28"/>
          <w:szCs w:val="28"/>
          <w:lang w:eastAsia="ru-RU"/>
        </w:rPr>
      </w:pPr>
    </w:p>
    <w:sectPr w:rsidR="00B878EB" w:rsidRPr="00B878EB" w:rsidSect="00993D38">
      <w:type w:val="continuous"/>
      <w:pgSz w:w="16838" w:h="11906" w:orient="landscape"/>
      <w:pgMar w:top="424" w:right="426" w:bottom="567" w:left="42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BatangChe">
    <w:panose1 w:val="02030609000101010101"/>
    <w:charset w:val="81"/>
    <w:family w:val="modern"/>
    <w:pitch w:val="fixed"/>
    <w:sig w:usb0="B00002AF" w:usb1="69D77CFB" w:usb2="00000030" w:usb3="00000000" w:csb0="0008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savePreviewPicture/>
  <w:compat/>
  <w:rsids>
    <w:rsidRoot w:val="00FE114F"/>
    <w:rsid w:val="00022F9A"/>
    <w:rsid w:val="00043AD3"/>
    <w:rsid w:val="000B7AE6"/>
    <w:rsid w:val="001215E3"/>
    <w:rsid w:val="00124E72"/>
    <w:rsid w:val="0013528B"/>
    <w:rsid w:val="00177169"/>
    <w:rsid w:val="001B60A5"/>
    <w:rsid w:val="001F5E68"/>
    <w:rsid w:val="0021658E"/>
    <w:rsid w:val="00416856"/>
    <w:rsid w:val="00444BD8"/>
    <w:rsid w:val="0050726F"/>
    <w:rsid w:val="00525EF5"/>
    <w:rsid w:val="00556B60"/>
    <w:rsid w:val="005746B1"/>
    <w:rsid w:val="005D14C9"/>
    <w:rsid w:val="00617075"/>
    <w:rsid w:val="0064339C"/>
    <w:rsid w:val="00656595"/>
    <w:rsid w:val="006657A6"/>
    <w:rsid w:val="006B7DC8"/>
    <w:rsid w:val="006D09A5"/>
    <w:rsid w:val="00721FC1"/>
    <w:rsid w:val="007D629F"/>
    <w:rsid w:val="00887922"/>
    <w:rsid w:val="008D0321"/>
    <w:rsid w:val="00925B86"/>
    <w:rsid w:val="00964D4D"/>
    <w:rsid w:val="00993D38"/>
    <w:rsid w:val="009C58AD"/>
    <w:rsid w:val="00AB1671"/>
    <w:rsid w:val="00AE351F"/>
    <w:rsid w:val="00AE6EB2"/>
    <w:rsid w:val="00B20C92"/>
    <w:rsid w:val="00B53A29"/>
    <w:rsid w:val="00B878EB"/>
    <w:rsid w:val="00BA744E"/>
    <w:rsid w:val="00BF65E7"/>
    <w:rsid w:val="00BF7A6B"/>
    <w:rsid w:val="00CB66BE"/>
    <w:rsid w:val="00CD18DB"/>
    <w:rsid w:val="00D24CFD"/>
    <w:rsid w:val="00D71960"/>
    <w:rsid w:val="00E40C28"/>
    <w:rsid w:val="00E552AC"/>
    <w:rsid w:val="00EE0093"/>
    <w:rsid w:val="00F06270"/>
    <w:rsid w:val="00F223A4"/>
    <w:rsid w:val="00F51C3F"/>
    <w:rsid w:val="00FB1BE2"/>
    <w:rsid w:val="00FB7235"/>
    <w:rsid w:val="00FC18B6"/>
    <w:rsid w:val="00FE114F"/>
    <w:rsid w:val="00FF579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5E68"/>
  </w:style>
  <w:style w:type="paragraph" w:styleId="1">
    <w:name w:val="heading 1"/>
    <w:basedOn w:val="a"/>
    <w:link w:val="10"/>
    <w:uiPriority w:val="9"/>
    <w:qFormat/>
    <w:rsid w:val="00CD18D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F0627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CD18D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CD18D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FC18B6"/>
    <w:pPr>
      <w:keepNext/>
      <w:keepLines/>
      <w:spacing w:before="200" w:after="0"/>
      <w:outlineLvl w:val="4"/>
    </w:pPr>
    <w:rPr>
      <w:rFonts w:asciiTheme="majorHAnsi" w:eastAsiaTheme="majorEastAsia" w:hAnsiTheme="majorHAnsi" w:cstheme="majorBidi"/>
      <w:color w:val="243F60" w:themeColor="accent1" w:themeShade="7F"/>
      <w:lang w:eastAsia="ru-RU"/>
    </w:rPr>
  </w:style>
  <w:style w:type="paragraph" w:styleId="6">
    <w:name w:val="heading 6"/>
    <w:basedOn w:val="a"/>
    <w:next w:val="a"/>
    <w:link w:val="60"/>
    <w:uiPriority w:val="9"/>
    <w:semiHidden/>
    <w:unhideWhenUsed/>
    <w:qFormat/>
    <w:rsid w:val="00FC18B6"/>
    <w:pPr>
      <w:keepNext/>
      <w:keepLines/>
      <w:spacing w:before="200" w:after="0"/>
      <w:outlineLvl w:val="5"/>
    </w:pPr>
    <w:rPr>
      <w:rFonts w:asciiTheme="majorHAnsi" w:eastAsiaTheme="majorEastAsia" w:hAnsiTheme="majorHAnsi" w:cstheme="majorBidi"/>
      <w:i/>
      <w:iCs/>
      <w:color w:val="243F60" w:themeColor="accent1" w:themeShade="7F"/>
      <w:lang w:eastAsia="ru-RU"/>
    </w:rPr>
  </w:style>
  <w:style w:type="paragraph" w:styleId="7">
    <w:name w:val="heading 7"/>
    <w:basedOn w:val="a"/>
    <w:next w:val="a"/>
    <w:link w:val="70"/>
    <w:uiPriority w:val="9"/>
    <w:semiHidden/>
    <w:unhideWhenUsed/>
    <w:qFormat/>
    <w:rsid w:val="00FC18B6"/>
    <w:pPr>
      <w:keepNext/>
      <w:keepLines/>
      <w:spacing w:before="200" w:after="0"/>
      <w:outlineLvl w:val="6"/>
    </w:pPr>
    <w:rPr>
      <w:rFonts w:asciiTheme="majorHAnsi" w:eastAsiaTheme="majorEastAsia" w:hAnsiTheme="majorHAnsi" w:cstheme="majorBidi"/>
      <w:i/>
      <w:iCs/>
      <w:color w:val="404040" w:themeColor="text1" w:themeTint="BF"/>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D18DB"/>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CD18D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CD18DB"/>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CD18DB"/>
  </w:style>
  <w:style w:type="paragraph" w:styleId="a3">
    <w:name w:val="Normal (Web)"/>
    <w:basedOn w:val="a"/>
    <w:unhideWhenUsed/>
    <w:rsid w:val="00CD18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D18DB"/>
    <w:rPr>
      <w:b/>
      <w:bCs/>
    </w:rPr>
  </w:style>
  <w:style w:type="character" w:styleId="a5">
    <w:name w:val="Emphasis"/>
    <w:basedOn w:val="a0"/>
    <w:uiPriority w:val="20"/>
    <w:qFormat/>
    <w:rsid w:val="00CD18DB"/>
    <w:rPr>
      <w:i/>
      <w:iCs/>
    </w:rPr>
  </w:style>
  <w:style w:type="character" w:customStyle="1" w:styleId="apple-converted-space">
    <w:name w:val="apple-converted-space"/>
    <w:basedOn w:val="a0"/>
    <w:rsid w:val="00CD18DB"/>
  </w:style>
  <w:style w:type="character" w:styleId="a6">
    <w:name w:val="Hyperlink"/>
    <w:basedOn w:val="a0"/>
    <w:uiPriority w:val="99"/>
    <w:unhideWhenUsed/>
    <w:rsid w:val="00CD18DB"/>
    <w:rPr>
      <w:color w:val="0000FF"/>
      <w:u w:val="single"/>
    </w:rPr>
  </w:style>
  <w:style w:type="character" w:styleId="a7">
    <w:name w:val="FollowedHyperlink"/>
    <w:basedOn w:val="a0"/>
    <w:uiPriority w:val="99"/>
    <w:semiHidden/>
    <w:unhideWhenUsed/>
    <w:rsid w:val="00CD18DB"/>
    <w:rPr>
      <w:color w:val="800080"/>
      <w:u w:val="single"/>
    </w:rPr>
  </w:style>
  <w:style w:type="character" w:customStyle="1" w:styleId="icon-chevron-left">
    <w:name w:val="icon-chevron-left"/>
    <w:basedOn w:val="a0"/>
    <w:rsid w:val="00CD18DB"/>
  </w:style>
  <w:style w:type="character" w:customStyle="1" w:styleId="icon-chevron-right">
    <w:name w:val="icon-chevron-right"/>
    <w:basedOn w:val="a0"/>
    <w:rsid w:val="00CD18DB"/>
  </w:style>
  <w:style w:type="character" w:customStyle="1" w:styleId="b-share">
    <w:name w:val="b-share"/>
    <w:basedOn w:val="a0"/>
    <w:rsid w:val="00CD18DB"/>
  </w:style>
  <w:style w:type="character" w:customStyle="1" w:styleId="b-share-icon">
    <w:name w:val="b-share-icon"/>
    <w:basedOn w:val="a0"/>
    <w:rsid w:val="00CD18DB"/>
  </w:style>
  <w:style w:type="character" w:customStyle="1" w:styleId="articleseparator">
    <w:name w:val="article_separator"/>
    <w:basedOn w:val="a0"/>
    <w:rsid w:val="00CD18DB"/>
  </w:style>
  <w:style w:type="paragraph" w:styleId="z-">
    <w:name w:val="HTML Top of Form"/>
    <w:basedOn w:val="a"/>
    <w:next w:val="a"/>
    <w:link w:val="z-0"/>
    <w:hidden/>
    <w:uiPriority w:val="99"/>
    <w:semiHidden/>
    <w:unhideWhenUsed/>
    <w:rsid w:val="00CD18DB"/>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CD18DB"/>
    <w:rPr>
      <w:rFonts w:ascii="Arial" w:eastAsia="Times New Roman" w:hAnsi="Arial" w:cs="Arial"/>
      <w:vanish/>
      <w:sz w:val="16"/>
      <w:szCs w:val="16"/>
      <w:lang w:eastAsia="ru-RU"/>
    </w:rPr>
  </w:style>
  <w:style w:type="character" w:customStyle="1" w:styleId="counter">
    <w:name w:val="counter"/>
    <w:basedOn w:val="a0"/>
    <w:rsid w:val="00CD18DB"/>
  </w:style>
  <w:style w:type="character" w:customStyle="1" w:styleId="captcha">
    <w:name w:val="captcha"/>
    <w:basedOn w:val="a0"/>
    <w:rsid w:val="00CD18DB"/>
  </w:style>
  <w:style w:type="paragraph" w:styleId="z-1">
    <w:name w:val="HTML Bottom of Form"/>
    <w:basedOn w:val="a"/>
    <w:next w:val="a"/>
    <w:link w:val="z-2"/>
    <w:hidden/>
    <w:uiPriority w:val="99"/>
    <w:semiHidden/>
    <w:unhideWhenUsed/>
    <w:rsid w:val="00CD18DB"/>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CD18DB"/>
    <w:rPr>
      <w:rFonts w:ascii="Arial" w:eastAsia="Times New Roman" w:hAnsi="Arial" w:cs="Arial"/>
      <w:vanish/>
      <w:sz w:val="16"/>
      <w:szCs w:val="16"/>
      <w:lang w:eastAsia="ru-RU"/>
    </w:rPr>
  </w:style>
  <w:style w:type="character" w:customStyle="1" w:styleId="add-on">
    <w:name w:val="add-on"/>
    <w:basedOn w:val="a0"/>
    <w:rsid w:val="00CD18DB"/>
  </w:style>
  <w:style w:type="character" w:customStyle="1" w:styleId="cbtemplate">
    <w:name w:val="cb_template"/>
    <w:basedOn w:val="a0"/>
    <w:rsid w:val="00CD18DB"/>
  </w:style>
  <w:style w:type="character" w:customStyle="1" w:styleId="cbmoduleusernameicon">
    <w:name w:val="cbmoduleusernameicon"/>
    <w:basedOn w:val="a0"/>
    <w:rsid w:val="00CD18DB"/>
  </w:style>
  <w:style w:type="character" w:customStyle="1" w:styleId="cbmodulepasswordicon">
    <w:name w:val="cbmodulepasswordicon"/>
    <w:basedOn w:val="a0"/>
    <w:rsid w:val="00CD18DB"/>
  </w:style>
  <w:style w:type="character" w:customStyle="1" w:styleId="cbmoduleloginicon">
    <w:name w:val="cbmoduleloginicon"/>
    <w:basedOn w:val="a0"/>
    <w:rsid w:val="00CD18DB"/>
  </w:style>
  <w:style w:type="paragraph" w:styleId="a8">
    <w:name w:val="Balloon Text"/>
    <w:basedOn w:val="a"/>
    <w:link w:val="a9"/>
    <w:uiPriority w:val="99"/>
    <w:semiHidden/>
    <w:unhideWhenUsed/>
    <w:rsid w:val="0013528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3528B"/>
    <w:rPr>
      <w:rFonts w:ascii="Tahoma" w:hAnsi="Tahoma" w:cs="Tahoma"/>
      <w:sz w:val="16"/>
      <w:szCs w:val="16"/>
    </w:rPr>
  </w:style>
  <w:style w:type="paragraph" w:styleId="aa">
    <w:name w:val="No Spacing"/>
    <w:link w:val="ab"/>
    <w:uiPriority w:val="1"/>
    <w:qFormat/>
    <w:rsid w:val="0013528B"/>
    <w:pPr>
      <w:spacing w:after="0" w:line="240" w:lineRule="auto"/>
    </w:pPr>
  </w:style>
  <w:style w:type="paragraph" w:customStyle="1" w:styleId="Default">
    <w:name w:val="Default"/>
    <w:rsid w:val="0013528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9">
    <w:name w:val="Style9"/>
    <w:basedOn w:val="a"/>
    <w:uiPriority w:val="99"/>
    <w:rsid w:val="00B53A29"/>
    <w:pPr>
      <w:widowControl w:val="0"/>
      <w:autoSpaceDE w:val="0"/>
      <w:autoSpaceDN w:val="0"/>
      <w:adjustRightInd w:val="0"/>
      <w:spacing w:after="0" w:line="233" w:lineRule="exact"/>
      <w:ind w:firstLine="456"/>
      <w:jc w:val="both"/>
    </w:pPr>
    <w:rPr>
      <w:rFonts w:ascii="Century Gothic" w:eastAsia="Times New Roman" w:hAnsi="Century Gothic" w:cs="Times New Roman"/>
      <w:sz w:val="24"/>
      <w:szCs w:val="24"/>
      <w:lang w:eastAsia="ru-RU"/>
    </w:rPr>
  </w:style>
  <w:style w:type="character" w:customStyle="1" w:styleId="FontStyle31">
    <w:name w:val="Font Style31"/>
    <w:rsid w:val="00B53A29"/>
    <w:rPr>
      <w:rFonts w:ascii="Times New Roman" w:hAnsi="Times New Roman" w:cs="Times New Roman" w:hint="default"/>
      <w:sz w:val="20"/>
      <w:szCs w:val="20"/>
    </w:rPr>
  </w:style>
  <w:style w:type="character" w:customStyle="1" w:styleId="ab">
    <w:name w:val="Без интервала Знак"/>
    <w:basedOn w:val="a0"/>
    <w:link w:val="aa"/>
    <w:uiPriority w:val="1"/>
    <w:rsid w:val="00E40C28"/>
  </w:style>
  <w:style w:type="character" w:customStyle="1" w:styleId="20">
    <w:name w:val="Заголовок 2 Знак"/>
    <w:basedOn w:val="a0"/>
    <w:link w:val="2"/>
    <w:uiPriority w:val="9"/>
    <w:rsid w:val="00F06270"/>
    <w:rPr>
      <w:rFonts w:asciiTheme="majorHAnsi" w:eastAsiaTheme="majorEastAsia" w:hAnsiTheme="majorHAnsi" w:cstheme="majorBidi"/>
      <w:b/>
      <w:bCs/>
      <w:color w:val="4F81BD" w:themeColor="accent1"/>
      <w:sz w:val="26"/>
      <w:szCs w:val="26"/>
    </w:rPr>
  </w:style>
  <w:style w:type="table" w:styleId="ac">
    <w:name w:val="Table Grid"/>
    <w:basedOn w:val="a1"/>
    <w:uiPriority w:val="59"/>
    <w:rsid w:val="00B878EB"/>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FC18B6"/>
    <w:rPr>
      <w:rFonts w:asciiTheme="majorHAnsi" w:eastAsiaTheme="majorEastAsia" w:hAnsiTheme="majorHAnsi" w:cstheme="majorBidi"/>
      <w:color w:val="243F60" w:themeColor="accent1" w:themeShade="7F"/>
      <w:lang w:eastAsia="ru-RU"/>
    </w:rPr>
  </w:style>
  <w:style w:type="character" w:customStyle="1" w:styleId="60">
    <w:name w:val="Заголовок 6 Знак"/>
    <w:basedOn w:val="a0"/>
    <w:link w:val="6"/>
    <w:uiPriority w:val="9"/>
    <w:semiHidden/>
    <w:rsid w:val="00FC18B6"/>
    <w:rPr>
      <w:rFonts w:asciiTheme="majorHAnsi" w:eastAsiaTheme="majorEastAsia" w:hAnsiTheme="majorHAnsi" w:cstheme="majorBidi"/>
      <w:i/>
      <w:iCs/>
      <w:color w:val="243F60" w:themeColor="accent1" w:themeShade="7F"/>
      <w:lang w:eastAsia="ru-RU"/>
    </w:rPr>
  </w:style>
  <w:style w:type="character" w:customStyle="1" w:styleId="70">
    <w:name w:val="Заголовок 7 Знак"/>
    <w:basedOn w:val="a0"/>
    <w:link w:val="7"/>
    <w:uiPriority w:val="9"/>
    <w:semiHidden/>
    <w:rsid w:val="00FC18B6"/>
    <w:rPr>
      <w:rFonts w:asciiTheme="majorHAnsi" w:eastAsiaTheme="majorEastAsia" w:hAnsiTheme="majorHAnsi" w:cstheme="majorBidi"/>
      <w:i/>
      <w:iCs/>
      <w:color w:val="404040" w:themeColor="text1" w:themeTint="BF"/>
      <w:lang w:eastAsia="ru-RU"/>
    </w:rPr>
  </w:style>
  <w:style w:type="paragraph" w:customStyle="1" w:styleId="buttonheading">
    <w:name w:val="buttonheading"/>
    <w:basedOn w:val="a"/>
    <w:rsid w:val="00FC18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94">
    <w:name w:val="style94"/>
    <w:basedOn w:val="a"/>
    <w:rsid w:val="00FC18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27">
    <w:name w:val="fontstyle227"/>
    <w:basedOn w:val="a0"/>
    <w:rsid w:val="00FC18B6"/>
  </w:style>
  <w:style w:type="paragraph" w:customStyle="1" w:styleId="style18">
    <w:name w:val="style18"/>
    <w:basedOn w:val="a"/>
    <w:rsid w:val="00FC18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1">
    <w:name w:val="2"/>
    <w:basedOn w:val="a0"/>
    <w:rsid w:val="00FC18B6"/>
  </w:style>
  <w:style w:type="paragraph" w:customStyle="1" w:styleId="210">
    <w:name w:val="210"/>
    <w:basedOn w:val="a"/>
    <w:rsid w:val="00FC18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0">
    <w:name w:val="20"/>
    <w:basedOn w:val="a0"/>
    <w:rsid w:val="00FC18B6"/>
  </w:style>
  <w:style w:type="character" w:customStyle="1" w:styleId="211">
    <w:name w:val="211"/>
    <w:basedOn w:val="a0"/>
    <w:rsid w:val="00FC18B6"/>
  </w:style>
  <w:style w:type="character" w:customStyle="1" w:styleId="212">
    <w:name w:val="212"/>
    <w:basedOn w:val="a0"/>
    <w:rsid w:val="00FC18B6"/>
  </w:style>
  <w:style w:type="character" w:customStyle="1" w:styleId="22">
    <w:name w:val="22"/>
    <w:basedOn w:val="a0"/>
    <w:rsid w:val="00FC18B6"/>
  </w:style>
  <w:style w:type="character" w:customStyle="1" w:styleId="12">
    <w:name w:val="1"/>
    <w:basedOn w:val="a0"/>
    <w:rsid w:val="00FC18B6"/>
  </w:style>
  <w:style w:type="paragraph" w:customStyle="1" w:styleId="a40">
    <w:name w:val="a4"/>
    <w:basedOn w:val="a"/>
    <w:rsid w:val="00FC18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erp-itemtextpassage">
    <w:name w:val="b-serp-itemtextpassage"/>
    <w:basedOn w:val="a0"/>
    <w:rsid w:val="00FC18B6"/>
  </w:style>
  <w:style w:type="character" w:customStyle="1" w:styleId="submenu-table">
    <w:name w:val="submenu-table"/>
    <w:basedOn w:val="a0"/>
    <w:rsid w:val="00FC18B6"/>
  </w:style>
  <w:style w:type="paragraph" w:styleId="ad">
    <w:name w:val="header"/>
    <w:basedOn w:val="a"/>
    <w:link w:val="ae"/>
    <w:uiPriority w:val="99"/>
    <w:semiHidden/>
    <w:unhideWhenUsed/>
    <w:rsid w:val="00FC18B6"/>
    <w:pPr>
      <w:tabs>
        <w:tab w:val="center" w:pos="4677"/>
        <w:tab w:val="right" w:pos="9355"/>
      </w:tabs>
      <w:spacing w:after="0" w:line="240" w:lineRule="auto"/>
    </w:pPr>
    <w:rPr>
      <w:rFonts w:eastAsiaTheme="minorEastAsia"/>
      <w:lang w:eastAsia="ru-RU"/>
    </w:rPr>
  </w:style>
  <w:style w:type="character" w:customStyle="1" w:styleId="ae">
    <w:name w:val="Верхний колонтитул Знак"/>
    <w:basedOn w:val="a0"/>
    <w:link w:val="ad"/>
    <w:uiPriority w:val="99"/>
    <w:semiHidden/>
    <w:rsid w:val="00FC18B6"/>
    <w:rPr>
      <w:rFonts w:eastAsiaTheme="minorEastAsia"/>
      <w:lang w:eastAsia="ru-RU"/>
    </w:rPr>
  </w:style>
  <w:style w:type="paragraph" w:styleId="af">
    <w:name w:val="footer"/>
    <w:basedOn w:val="a"/>
    <w:link w:val="af0"/>
    <w:uiPriority w:val="99"/>
    <w:unhideWhenUsed/>
    <w:rsid w:val="00FC18B6"/>
    <w:pPr>
      <w:tabs>
        <w:tab w:val="center" w:pos="4677"/>
        <w:tab w:val="right" w:pos="9355"/>
      </w:tabs>
      <w:spacing w:after="0" w:line="240" w:lineRule="auto"/>
    </w:pPr>
    <w:rPr>
      <w:rFonts w:eastAsiaTheme="minorEastAsia"/>
      <w:lang w:eastAsia="ru-RU"/>
    </w:rPr>
  </w:style>
  <w:style w:type="character" w:customStyle="1" w:styleId="af0">
    <w:name w:val="Нижний колонтитул Знак"/>
    <w:basedOn w:val="a0"/>
    <w:link w:val="af"/>
    <w:uiPriority w:val="99"/>
    <w:rsid w:val="00FC18B6"/>
    <w:rPr>
      <w:rFonts w:eastAsiaTheme="minorEastAsia"/>
      <w:lang w:eastAsia="ru-RU"/>
    </w:rPr>
  </w:style>
  <w:style w:type="paragraph" w:customStyle="1" w:styleId="c0">
    <w:name w:val="c0"/>
    <w:basedOn w:val="a"/>
    <w:rsid w:val="00FC18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FC18B6"/>
  </w:style>
  <w:style w:type="paragraph" w:styleId="af1">
    <w:name w:val="Title"/>
    <w:basedOn w:val="a"/>
    <w:link w:val="af2"/>
    <w:qFormat/>
    <w:rsid w:val="00FC18B6"/>
    <w:pPr>
      <w:spacing w:after="0" w:line="240" w:lineRule="auto"/>
      <w:jc w:val="center"/>
    </w:pPr>
    <w:rPr>
      <w:rFonts w:ascii="Times New Roman" w:eastAsia="Times New Roman" w:hAnsi="Times New Roman" w:cs="Times New Roman"/>
      <w:b/>
      <w:bCs/>
      <w:sz w:val="40"/>
      <w:szCs w:val="24"/>
      <w:lang w:eastAsia="ru-RU"/>
    </w:rPr>
  </w:style>
  <w:style w:type="character" w:customStyle="1" w:styleId="af2">
    <w:name w:val="Название Знак"/>
    <w:basedOn w:val="a0"/>
    <w:link w:val="af1"/>
    <w:rsid w:val="00FC18B6"/>
    <w:rPr>
      <w:rFonts w:ascii="Times New Roman" w:eastAsia="Times New Roman" w:hAnsi="Times New Roman" w:cs="Times New Roman"/>
      <w:b/>
      <w:bCs/>
      <w:sz w:val="40"/>
      <w:szCs w:val="24"/>
      <w:lang w:eastAsia="ru-RU"/>
    </w:rPr>
  </w:style>
  <w:style w:type="paragraph" w:styleId="af3">
    <w:name w:val="List Paragraph"/>
    <w:basedOn w:val="a"/>
    <w:qFormat/>
    <w:rsid w:val="00FC18B6"/>
    <w:pPr>
      <w:ind w:left="720"/>
      <w:contextualSpacing/>
    </w:pPr>
    <w:rPr>
      <w:rFonts w:eastAsiaTheme="minorEastAsia"/>
      <w:lang w:eastAsia="ru-RU"/>
    </w:rPr>
  </w:style>
  <w:style w:type="paragraph" w:customStyle="1" w:styleId="msonormalbullet1gif">
    <w:name w:val="msonormalbullet1.gif"/>
    <w:basedOn w:val="a"/>
    <w:rsid w:val="00FC18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rsid w:val="00FC18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4">
    <w:name w:val="Основной"/>
    <w:basedOn w:val="a"/>
    <w:rsid w:val="00FC18B6"/>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f5">
    <w:name w:val="TOC Heading"/>
    <w:basedOn w:val="1"/>
    <w:next w:val="a"/>
    <w:uiPriority w:val="39"/>
    <w:unhideWhenUsed/>
    <w:qFormat/>
    <w:rsid w:val="00FC18B6"/>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13">
    <w:name w:val="toc 1"/>
    <w:basedOn w:val="a"/>
    <w:next w:val="a"/>
    <w:autoRedefine/>
    <w:uiPriority w:val="39"/>
    <w:unhideWhenUsed/>
    <w:rsid w:val="00FC18B6"/>
    <w:pPr>
      <w:spacing w:after="100"/>
    </w:pPr>
    <w:rPr>
      <w:rFonts w:eastAsiaTheme="minorEastAsia"/>
      <w:lang w:eastAsia="ru-RU"/>
    </w:rPr>
  </w:style>
  <w:style w:type="paragraph" w:styleId="31">
    <w:name w:val="toc 3"/>
    <w:basedOn w:val="a"/>
    <w:next w:val="a"/>
    <w:autoRedefine/>
    <w:uiPriority w:val="39"/>
    <w:unhideWhenUsed/>
    <w:rsid w:val="00FC18B6"/>
    <w:pPr>
      <w:spacing w:after="100"/>
      <w:ind w:left="440"/>
    </w:pPr>
    <w:rPr>
      <w:rFonts w:eastAsiaTheme="minorEastAsia"/>
      <w:lang w:eastAsia="ru-RU"/>
    </w:rPr>
  </w:style>
  <w:style w:type="paragraph" w:styleId="23">
    <w:name w:val="toc 2"/>
    <w:basedOn w:val="a"/>
    <w:next w:val="a"/>
    <w:autoRedefine/>
    <w:uiPriority w:val="39"/>
    <w:unhideWhenUsed/>
    <w:rsid w:val="00FC18B6"/>
    <w:pPr>
      <w:spacing w:after="100"/>
      <w:ind w:left="220"/>
    </w:pPr>
    <w:rPr>
      <w:rFonts w:eastAsiaTheme="minorEastAsia"/>
      <w:lang w:eastAsia="ru-RU"/>
    </w:rPr>
  </w:style>
  <w:style w:type="table" w:customStyle="1" w:styleId="14">
    <w:name w:val="Сетка таблицы1"/>
    <w:basedOn w:val="a1"/>
    <w:next w:val="ac"/>
    <w:uiPriority w:val="59"/>
    <w:rsid w:val="00FC18B6"/>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23643230">
      <w:bodyDiv w:val="1"/>
      <w:marLeft w:val="0"/>
      <w:marRight w:val="0"/>
      <w:marTop w:val="0"/>
      <w:marBottom w:val="0"/>
      <w:divBdr>
        <w:top w:val="none" w:sz="0" w:space="0" w:color="auto"/>
        <w:left w:val="none" w:sz="0" w:space="0" w:color="auto"/>
        <w:bottom w:val="none" w:sz="0" w:space="0" w:color="auto"/>
        <w:right w:val="none" w:sz="0" w:space="0" w:color="auto"/>
      </w:divBdr>
      <w:divsChild>
        <w:div w:id="1724719554">
          <w:marLeft w:val="0"/>
          <w:marRight w:val="0"/>
          <w:marTop w:val="0"/>
          <w:marBottom w:val="0"/>
          <w:divBdr>
            <w:top w:val="none" w:sz="0" w:space="0" w:color="auto"/>
            <w:left w:val="none" w:sz="0" w:space="0" w:color="auto"/>
            <w:bottom w:val="none" w:sz="0" w:space="0" w:color="auto"/>
            <w:right w:val="none" w:sz="0" w:space="0" w:color="auto"/>
          </w:divBdr>
          <w:divsChild>
            <w:div w:id="1823305521">
              <w:marLeft w:val="0"/>
              <w:marRight w:val="0"/>
              <w:marTop w:val="0"/>
              <w:marBottom w:val="0"/>
              <w:divBdr>
                <w:top w:val="none" w:sz="0" w:space="0" w:color="auto"/>
                <w:left w:val="none" w:sz="0" w:space="0" w:color="auto"/>
                <w:bottom w:val="none" w:sz="0" w:space="0" w:color="auto"/>
                <w:right w:val="none" w:sz="0" w:space="0" w:color="auto"/>
              </w:divBdr>
              <w:divsChild>
                <w:div w:id="157160072">
                  <w:marLeft w:val="0"/>
                  <w:marRight w:val="0"/>
                  <w:marTop w:val="0"/>
                  <w:marBottom w:val="0"/>
                  <w:divBdr>
                    <w:top w:val="none" w:sz="0" w:space="0" w:color="auto"/>
                    <w:left w:val="none" w:sz="0" w:space="0" w:color="auto"/>
                    <w:bottom w:val="none" w:sz="0" w:space="0" w:color="auto"/>
                    <w:right w:val="none" w:sz="0" w:space="0" w:color="auto"/>
                  </w:divBdr>
                  <w:divsChild>
                    <w:div w:id="210650765">
                      <w:marLeft w:val="0"/>
                      <w:marRight w:val="0"/>
                      <w:marTop w:val="0"/>
                      <w:marBottom w:val="0"/>
                      <w:divBdr>
                        <w:top w:val="none" w:sz="0" w:space="0" w:color="auto"/>
                        <w:left w:val="none" w:sz="0" w:space="0" w:color="auto"/>
                        <w:bottom w:val="none" w:sz="0" w:space="0" w:color="auto"/>
                        <w:right w:val="none" w:sz="0" w:space="0" w:color="auto"/>
                      </w:divBdr>
                    </w:div>
                    <w:div w:id="911894896">
                      <w:marLeft w:val="0"/>
                      <w:marRight w:val="0"/>
                      <w:marTop w:val="0"/>
                      <w:marBottom w:val="0"/>
                      <w:divBdr>
                        <w:top w:val="none" w:sz="0" w:space="0" w:color="auto"/>
                        <w:left w:val="none" w:sz="0" w:space="0" w:color="auto"/>
                        <w:bottom w:val="none" w:sz="0" w:space="0" w:color="auto"/>
                        <w:right w:val="none" w:sz="0" w:space="0" w:color="auto"/>
                      </w:divBdr>
                      <w:divsChild>
                        <w:div w:id="1478187714">
                          <w:marLeft w:val="0"/>
                          <w:marRight w:val="0"/>
                          <w:marTop w:val="0"/>
                          <w:marBottom w:val="0"/>
                          <w:divBdr>
                            <w:top w:val="none" w:sz="0" w:space="0" w:color="auto"/>
                            <w:left w:val="none" w:sz="0" w:space="0" w:color="auto"/>
                            <w:bottom w:val="none" w:sz="0" w:space="0" w:color="auto"/>
                            <w:right w:val="none" w:sz="0" w:space="0" w:color="auto"/>
                          </w:divBdr>
                        </w:div>
                        <w:div w:id="1692486556">
                          <w:marLeft w:val="0"/>
                          <w:marRight w:val="0"/>
                          <w:marTop w:val="0"/>
                          <w:marBottom w:val="0"/>
                          <w:divBdr>
                            <w:top w:val="single" w:sz="2" w:space="0" w:color="DDDDDD"/>
                            <w:left w:val="single" w:sz="6" w:space="0" w:color="DDDDDD"/>
                            <w:bottom w:val="single" w:sz="6" w:space="0" w:color="DDDDDD"/>
                            <w:right w:val="single" w:sz="6" w:space="0" w:color="DDDDDD"/>
                          </w:divBdr>
                        </w:div>
                        <w:div w:id="351416858">
                          <w:marLeft w:val="0"/>
                          <w:marRight w:val="0"/>
                          <w:marTop w:val="150"/>
                          <w:marBottom w:val="120"/>
                          <w:divBdr>
                            <w:top w:val="none" w:sz="0" w:space="0" w:color="auto"/>
                            <w:left w:val="none" w:sz="0" w:space="0" w:color="auto"/>
                            <w:bottom w:val="none" w:sz="0" w:space="0" w:color="auto"/>
                            <w:right w:val="none" w:sz="0" w:space="0" w:color="auto"/>
                          </w:divBdr>
                          <w:divsChild>
                            <w:div w:id="1509130143">
                              <w:marLeft w:val="0"/>
                              <w:marRight w:val="75"/>
                              <w:marTop w:val="0"/>
                              <w:marBottom w:val="0"/>
                              <w:divBdr>
                                <w:top w:val="none" w:sz="0" w:space="0" w:color="auto"/>
                                <w:left w:val="none" w:sz="0" w:space="0" w:color="auto"/>
                                <w:bottom w:val="none" w:sz="0" w:space="0" w:color="auto"/>
                                <w:right w:val="none" w:sz="0" w:space="0" w:color="auto"/>
                              </w:divBdr>
                              <w:divsChild>
                                <w:div w:id="964389954">
                                  <w:marLeft w:val="0"/>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8034553">
          <w:marLeft w:val="0"/>
          <w:marRight w:val="0"/>
          <w:marTop w:val="0"/>
          <w:marBottom w:val="0"/>
          <w:divBdr>
            <w:top w:val="none" w:sz="0" w:space="0" w:color="auto"/>
            <w:left w:val="none" w:sz="0" w:space="0" w:color="auto"/>
            <w:bottom w:val="none" w:sz="0" w:space="0" w:color="auto"/>
            <w:right w:val="none" w:sz="0" w:space="0" w:color="auto"/>
          </w:divBdr>
          <w:divsChild>
            <w:div w:id="1947881760">
              <w:marLeft w:val="0"/>
              <w:marRight w:val="0"/>
              <w:marTop w:val="0"/>
              <w:marBottom w:val="225"/>
              <w:divBdr>
                <w:top w:val="none" w:sz="0" w:space="0" w:color="auto"/>
                <w:left w:val="none" w:sz="0" w:space="0" w:color="auto"/>
                <w:bottom w:val="none" w:sz="0" w:space="0" w:color="auto"/>
                <w:right w:val="none" w:sz="0" w:space="0" w:color="auto"/>
              </w:divBdr>
            </w:div>
            <w:div w:id="1908345114">
              <w:marLeft w:val="0"/>
              <w:marRight w:val="0"/>
              <w:marTop w:val="0"/>
              <w:marBottom w:val="225"/>
              <w:divBdr>
                <w:top w:val="none" w:sz="0" w:space="0" w:color="auto"/>
                <w:left w:val="none" w:sz="0" w:space="0" w:color="auto"/>
                <w:bottom w:val="none" w:sz="0" w:space="0" w:color="auto"/>
                <w:right w:val="none" w:sz="0" w:space="0" w:color="auto"/>
              </w:divBdr>
              <w:divsChild>
                <w:div w:id="1205143325">
                  <w:marLeft w:val="0"/>
                  <w:marRight w:val="0"/>
                  <w:marTop w:val="0"/>
                  <w:marBottom w:val="0"/>
                  <w:divBdr>
                    <w:top w:val="none" w:sz="0" w:space="0" w:color="auto"/>
                    <w:left w:val="none" w:sz="0" w:space="0" w:color="auto"/>
                    <w:bottom w:val="none" w:sz="0" w:space="0" w:color="auto"/>
                    <w:right w:val="none" w:sz="0" w:space="0" w:color="auto"/>
                  </w:divBdr>
                </w:div>
              </w:divsChild>
            </w:div>
            <w:div w:id="1719477606">
              <w:marLeft w:val="0"/>
              <w:marRight w:val="0"/>
              <w:marTop w:val="0"/>
              <w:marBottom w:val="225"/>
              <w:divBdr>
                <w:top w:val="none" w:sz="0" w:space="0" w:color="auto"/>
                <w:left w:val="none" w:sz="0" w:space="0" w:color="auto"/>
                <w:bottom w:val="none" w:sz="0" w:space="0" w:color="auto"/>
                <w:right w:val="none" w:sz="0" w:space="0" w:color="auto"/>
              </w:divBdr>
            </w:div>
            <w:div w:id="185366813">
              <w:marLeft w:val="0"/>
              <w:marRight w:val="0"/>
              <w:marTop w:val="0"/>
              <w:marBottom w:val="225"/>
              <w:divBdr>
                <w:top w:val="none" w:sz="0" w:space="0" w:color="auto"/>
                <w:left w:val="none" w:sz="0" w:space="0" w:color="auto"/>
                <w:bottom w:val="none" w:sz="0" w:space="0" w:color="auto"/>
                <w:right w:val="none" w:sz="0" w:space="0" w:color="auto"/>
              </w:divBdr>
              <w:divsChild>
                <w:div w:id="1181967474">
                  <w:marLeft w:val="0"/>
                  <w:marRight w:val="0"/>
                  <w:marTop w:val="0"/>
                  <w:marBottom w:val="0"/>
                  <w:divBdr>
                    <w:top w:val="none" w:sz="0" w:space="0" w:color="auto"/>
                    <w:left w:val="none" w:sz="0" w:space="0" w:color="auto"/>
                    <w:bottom w:val="none" w:sz="0" w:space="0" w:color="auto"/>
                    <w:right w:val="none" w:sz="0" w:space="0" w:color="auto"/>
                  </w:divBdr>
                  <w:divsChild>
                    <w:div w:id="288557537">
                      <w:marLeft w:val="0"/>
                      <w:marRight w:val="0"/>
                      <w:marTop w:val="0"/>
                      <w:marBottom w:val="0"/>
                      <w:divBdr>
                        <w:top w:val="none" w:sz="0" w:space="0" w:color="auto"/>
                        <w:left w:val="none" w:sz="0" w:space="0" w:color="auto"/>
                        <w:bottom w:val="none" w:sz="0" w:space="0" w:color="auto"/>
                        <w:right w:val="none" w:sz="0" w:space="0" w:color="auto"/>
                      </w:divBdr>
                      <w:divsChild>
                        <w:div w:id="986471044">
                          <w:marLeft w:val="0"/>
                          <w:marRight w:val="0"/>
                          <w:marTop w:val="0"/>
                          <w:marBottom w:val="0"/>
                          <w:divBdr>
                            <w:top w:val="none" w:sz="0" w:space="0" w:color="auto"/>
                            <w:left w:val="none" w:sz="0" w:space="0" w:color="auto"/>
                            <w:bottom w:val="none" w:sz="0" w:space="0" w:color="auto"/>
                            <w:right w:val="none" w:sz="0" w:space="0" w:color="auto"/>
                          </w:divBdr>
                          <w:divsChild>
                            <w:div w:id="155766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565340">
                      <w:marLeft w:val="0"/>
                      <w:marRight w:val="0"/>
                      <w:marTop w:val="0"/>
                      <w:marBottom w:val="0"/>
                      <w:divBdr>
                        <w:top w:val="none" w:sz="0" w:space="0" w:color="auto"/>
                        <w:left w:val="none" w:sz="0" w:space="0" w:color="auto"/>
                        <w:bottom w:val="none" w:sz="0" w:space="0" w:color="auto"/>
                        <w:right w:val="none" w:sz="0" w:space="0" w:color="auto"/>
                      </w:divBdr>
                      <w:divsChild>
                        <w:div w:id="1880623834">
                          <w:marLeft w:val="0"/>
                          <w:marRight w:val="0"/>
                          <w:marTop w:val="0"/>
                          <w:marBottom w:val="0"/>
                          <w:divBdr>
                            <w:top w:val="none" w:sz="0" w:space="0" w:color="auto"/>
                            <w:left w:val="none" w:sz="0" w:space="0" w:color="auto"/>
                            <w:bottom w:val="none" w:sz="0" w:space="0" w:color="auto"/>
                            <w:right w:val="none" w:sz="0" w:space="0" w:color="auto"/>
                          </w:divBdr>
                          <w:divsChild>
                            <w:div w:id="18293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727839">
                      <w:marLeft w:val="0"/>
                      <w:marRight w:val="0"/>
                      <w:marTop w:val="0"/>
                      <w:marBottom w:val="0"/>
                      <w:divBdr>
                        <w:top w:val="none" w:sz="0" w:space="0" w:color="auto"/>
                        <w:left w:val="none" w:sz="0" w:space="0" w:color="auto"/>
                        <w:bottom w:val="none" w:sz="0" w:space="0" w:color="auto"/>
                        <w:right w:val="none" w:sz="0" w:space="0" w:color="auto"/>
                      </w:divBdr>
                    </w:div>
                    <w:div w:id="1109273395">
                      <w:marLeft w:val="0"/>
                      <w:marRight w:val="0"/>
                      <w:marTop w:val="0"/>
                      <w:marBottom w:val="0"/>
                      <w:divBdr>
                        <w:top w:val="none" w:sz="0" w:space="0" w:color="auto"/>
                        <w:left w:val="none" w:sz="0" w:space="0" w:color="auto"/>
                        <w:bottom w:val="none" w:sz="0" w:space="0" w:color="auto"/>
                        <w:right w:val="none" w:sz="0" w:space="0" w:color="auto"/>
                      </w:divBdr>
                      <w:divsChild>
                        <w:div w:id="126683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470993">
              <w:marLeft w:val="0"/>
              <w:marRight w:val="0"/>
              <w:marTop w:val="0"/>
              <w:marBottom w:val="225"/>
              <w:divBdr>
                <w:top w:val="none" w:sz="0" w:space="0" w:color="auto"/>
                <w:left w:val="none" w:sz="0" w:space="0" w:color="auto"/>
                <w:bottom w:val="none" w:sz="0" w:space="0" w:color="auto"/>
                <w:right w:val="none" w:sz="0" w:space="0" w:color="auto"/>
              </w:divBdr>
            </w:div>
            <w:div w:id="912086220">
              <w:marLeft w:val="0"/>
              <w:marRight w:val="0"/>
              <w:marTop w:val="0"/>
              <w:marBottom w:val="225"/>
              <w:divBdr>
                <w:top w:val="none" w:sz="0" w:space="0" w:color="auto"/>
                <w:left w:val="none" w:sz="0" w:space="0" w:color="auto"/>
                <w:bottom w:val="none" w:sz="0" w:space="0" w:color="auto"/>
                <w:right w:val="none" w:sz="0" w:space="0" w:color="auto"/>
              </w:divBdr>
              <w:divsChild>
                <w:div w:id="111100083">
                  <w:marLeft w:val="0"/>
                  <w:marRight w:val="0"/>
                  <w:marTop w:val="0"/>
                  <w:marBottom w:val="0"/>
                  <w:divBdr>
                    <w:top w:val="none" w:sz="0" w:space="0" w:color="auto"/>
                    <w:left w:val="none" w:sz="0" w:space="0" w:color="auto"/>
                    <w:bottom w:val="none" w:sz="0" w:space="0" w:color="auto"/>
                    <w:right w:val="none" w:sz="0" w:space="0" w:color="auto"/>
                  </w:divBdr>
                  <w:divsChild>
                    <w:div w:id="743574842">
                      <w:marLeft w:val="0"/>
                      <w:marRight w:val="0"/>
                      <w:marTop w:val="0"/>
                      <w:marBottom w:val="0"/>
                      <w:divBdr>
                        <w:top w:val="none" w:sz="0" w:space="0" w:color="auto"/>
                        <w:left w:val="none" w:sz="0" w:space="0" w:color="auto"/>
                        <w:bottom w:val="none" w:sz="0" w:space="0" w:color="auto"/>
                        <w:right w:val="none" w:sz="0" w:space="0" w:color="auto"/>
                      </w:divBdr>
                      <w:divsChild>
                        <w:div w:id="1405755565">
                          <w:marLeft w:val="0"/>
                          <w:marRight w:val="0"/>
                          <w:marTop w:val="0"/>
                          <w:marBottom w:val="0"/>
                          <w:divBdr>
                            <w:top w:val="single" w:sz="6" w:space="1" w:color="9B9B9B"/>
                            <w:left w:val="single" w:sz="6" w:space="0" w:color="D5D5D5"/>
                            <w:bottom w:val="single" w:sz="6" w:space="2" w:color="E8E8E8"/>
                            <w:right w:val="single" w:sz="6" w:space="0" w:color="D5D5D5"/>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A2A91F-7A4E-4D8A-AF0E-DD3AAA958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572</TotalTime>
  <Pages>1</Pages>
  <Words>10557</Words>
  <Characters>60175</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70591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Кристина</cp:lastModifiedBy>
  <cp:revision>32</cp:revision>
  <cp:lastPrinted>2021-10-19T11:47:00Z</cp:lastPrinted>
  <dcterms:created xsi:type="dcterms:W3CDTF">2016-02-26T09:24:00Z</dcterms:created>
  <dcterms:modified xsi:type="dcterms:W3CDTF">2021-10-19T11:48:00Z</dcterms:modified>
</cp:coreProperties>
</file>